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FD7421" w:rsidP="00E31DDC">
      <w:pPr>
        <w:jc w:val="right"/>
      </w:pPr>
      <w:r>
        <w:t xml:space="preserve">Рег. </w:t>
      </w:r>
      <w:r w:rsidR="00AA50F1">
        <w:t xml:space="preserve">№ </w:t>
      </w:r>
      <w:r w:rsidR="00D74AE3">
        <w:t>67</w:t>
      </w:r>
      <w:r w:rsidR="00F9442F">
        <w:t xml:space="preserve"> </w:t>
      </w:r>
      <w:bookmarkStart w:id="0" w:name="_GoBack"/>
      <w:bookmarkEnd w:id="0"/>
    </w:p>
    <w:p w:rsidR="009103B2" w:rsidRPr="00075953" w:rsidRDefault="00B1457E" w:rsidP="00B1457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w:t>
      </w:r>
      <w:r w:rsidR="009103B2" w:rsidRPr="00075953">
        <w:rPr>
          <w:rFonts w:ascii="Times New Roman" w:hAnsi="Times New Roman" w:cs="Times New Roman"/>
          <w:sz w:val="24"/>
          <w:szCs w:val="24"/>
        </w:rPr>
        <w:t>ребования</w:t>
      </w:r>
    </w:p>
    <w:p w:rsidR="00BA0EC4" w:rsidRPr="00107BC0" w:rsidRDefault="00BA0EC4" w:rsidP="00BA0EC4">
      <w:pPr>
        <w:pStyle w:val="ConsPlusNormal"/>
        <w:ind w:firstLine="567"/>
        <w:jc w:val="both"/>
        <w:rPr>
          <w:rFonts w:ascii="Times New Roman" w:hAnsi="Times New Roman" w:cs="Times New Roman"/>
          <w:sz w:val="24"/>
          <w:szCs w:val="24"/>
        </w:rPr>
      </w:pPr>
      <w:r w:rsidRPr="00107BC0">
        <w:rPr>
          <w:rFonts w:ascii="Times New Roman" w:hAnsi="Times New Roman" w:cs="Times New Roman"/>
          <w:sz w:val="24"/>
          <w:szCs w:val="24"/>
        </w:rPr>
        <w:t>Базовые квалификационные требования:</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высшего образования не ниже уровня </w:t>
      </w:r>
      <w:proofErr w:type="spellStart"/>
      <w:r w:rsidRPr="00BA0EC4">
        <w:rPr>
          <w:rFonts w:ascii="Times New Roman" w:hAnsi="Times New Roman" w:cs="Times New Roman"/>
          <w:sz w:val="24"/>
          <w:szCs w:val="24"/>
        </w:rPr>
        <w:t>бакалавриата</w:t>
      </w:r>
      <w:proofErr w:type="spellEnd"/>
      <w:r w:rsidRPr="00BA0EC4">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б) без предъявления требования к стажу;</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в) наличие базовых знаний:</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государственного языка Российской Федерации (русского языка);</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A0EC4" w:rsidRPr="00107BC0" w:rsidRDefault="00BA0EC4" w:rsidP="00BA0EC4">
      <w:pPr>
        <w:pStyle w:val="ConsPlusNormal"/>
        <w:ind w:firstLine="540"/>
        <w:jc w:val="both"/>
        <w:rPr>
          <w:rFonts w:ascii="Times New Roman" w:hAnsi="Times New Roman" w:cs="Times New Roman"/>
          <w:sz w:val="24"/>
          <w:szCs w:val="24"/>
        </w:rPr>
      </w:pPr>
      <w:r w:rsidRPr="00107BC0">
        <w:rPr>
          <w:rFonts w:ascii="Times New Roman" w:hAnsi="Times New Roman" w:cs="Times New Roman"/>
          <w:sz w:val="24"/>
          <w:szCs w:val="24"/>
        </w:rPr>
        <w:t>Профессиональные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Профессионально-функциональные квалификационные требования:</w:t>
      </w:r>
    </w:p>
    <w:p w:rsidR="00A9420E" w:rsidRPr="00403312" w:rsidRDefault="00BA0EC4" w:rsidP="00A9420E">
      <w:pPr>
        <w:ind w:firstLine="708"/>
        <w:jc w:val="both"/>
        <w:rPr>
          <w:bCs/>
        </w:rPr>
      </w:pPr>
      <w:r w:rsidRPr="00BA0EC4">
        <w:t xml:space="preserve">а) </w:t>
      </w:r>
      <w:r w:rsidR="00A9420E" w:rsidRPr="00663D3D">
        <w:rPr>
          <w:b/>
        </w:rPr>
        <w:t>а)</w:t>
      </w:r>
      <w:r w:rsidR="00A9420E" w:rsidRPr="00663D3D">
        <w:rPr>
          <w:b/>
          <w:lang w:val="en-US"/>
        </w:rPr>
        <w:t> </w:t>
      </w:r>
      <w:r w:rsidR="00A9420E" w:rsidRPr="00663D3D">
        <w:rPr>
          <w:b/>
        </w:rPr>
        <w:t>наличие высшего образования</w:t>
      </w:r>
      <w:r w:rsidR="00A9420E" w:rsidRPr="00663D3D">
        <w:t xml:space="preserve"> </w:t>
      </w:r>
      <w:r w:rsidR="00A9420E" w:rsidRPr="00A9420E">
        <w:t>по специальности, направлению подготовки:</w:t>
      </w:r>
      <w:r w:rsidR="00A9420E" w:rsidRPr="00663D3D">
        <w:rPr>
          <w:u w:val="single"/>
        </w:rPr>
        <w:t xml:space="preserve"> «Экономика», «Экономика и управление», «Финансы и кредит», «Юриспруденция», «Государственный аудит»,</w:t>
      </w:r>
      <w:r w:rsidR="00A9420E" w:rsidRPr="00403312">
        <w:t xml:space="preserve"> </w:t>
      </w:r>
      <w:r w:rsidR="00A9420E" w:rsidRPr="00403312">
        <w:rPr>
          <w:bCs/>
        </w:rPr>
        <w:t>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A9420E">
        <w:rPr>
          <w:bCs/>
        </w:rPr>
        <w:t xml:space="preserve"> </w:t>
      </w:r>
    </w:p>
    <w:p w:rsidR="00A9420E" w:rsidRPr="00663D3D" w:rsidRDefault="00A9420E" w:rsidP="00A9420E">
      <w:pPr>
        <w:ind w:firstLine="708"/>
        <w:jc w:val="both"/>
        <w:rPr>
          <w:u w:val="single"/>
        </w:rPr>
      </w:pPr>
      <w:r>
        <w:t>Допустимые</w:t>
      </w:r>
      <w:r w:rsidRPr="00403312">
        <w:t xml:space="preserve"> специальности, направления подготовки при условии наличия опыта работы по направлению деятельности отдела процессного взыскания задолженности в налоговых и финансовых органах, госструктурах</w:t>
      </w:r>
      <w:r>
        <w:t>:</w:t>
      </w:r>
      <w:r w:rsidRPr="00403312">
        <w:t xml:space="preserve"> </w:t>
      </w:r>
      <w:r w:rsidRPr="00663D3D">
        <w:rPr>
          <w:u w:val="single"/>
        </w:rPr>
        <w:t xml:space="preserve">«Государственное и муниципальное управление», </w:t>
      </w:r>
      <w:r w:rsidRPr="00403312">
        <w:t>«</w:t>
      </w:r>
      <w:r w:rsidRPr="00663D3D">
        <w:rPr>
          <w:u w:val="single"/>
        </w:rPr>
        <w:t>Прикладная информатика в экономике», «Инфо</w:t>
      </w:r>
      <w:r>
        <w:rPr>
          <w:u w:val="single"/>
        </w:rPr>
        <w:t>рмационные системы в экономике»,</w:t>
      </w:r>
      <w:r w:rsidRPr="00663D3D">
        <w:rPr>
          <w:u w:val="single"/>
        </w:rPr>
        <w:t xml:space="preserve"> </w:t>
      </w:r>
      <w:r w:rsidRPr="00F00982">
        <w:rPr>
          <w:rFonts w:eastAsia="Calibri"/>
          <w:sz w:val="22"/>
          <w:szCs w:val="22"/>
          <w:u w:val="single"/>
        </w:rPr>
        <w:t xml:space="preserve">«Информационные системы и технологии, «Прикладная математика и информатика», </w:t>
      </w:r>
      <w:r w:rsidRPr="00F00982">
        <w:rPr>
          <w:sz w:val="22"/>
          <w:szCs w:val="22"/>
          <w:u w:val="single"/>
        </w:rPr>
        <w:t xml:space="preserve">«Коммерция», «Товароведение», «Таможенное дело», </w:t>
      </w:r>
      <w:r w:rsidRPr="00F00982">
        <w:rPr>
          <w:iCs/>
          <w:sz w:val="22"/>
          <w:szCs w:val="22"/>
          <w:u w:val="single"/>
        </w:rPr>
        <w:t>«Экономическая безопасность»,</w:t>
      </w:r>
      <w:r w:rsidRPr="00663D3D">
        <w:rPr>
          <w:u w:val="single"/>
        </w:rPr>
        <w:t xml:space="preserve"> </w:t>
      </w:r>
      <w:r>
        <w:rPr>
          <w:u w:val="single"/>
        </w:rPr>
        <w:t>«Менеджмент».</w:t>
      </w:r>
      <w:r w:rsidRPr="00663D3D">
        <w:rPr>
          <w:u w:val="single"/>
        </w:rPr>
        <w:t xml:space="preserve">  </w:t>
      </w:r>
    </w:p>
    <w:p w:rsidR="00107BC0" w:rsidRPr="00107BC0" w:rsidRDefault="00107BC0" w:rsidP="00A9420E">
      <w:pPr>
        <w:ind w:firstLine="540"/>
        <w:jc w:val="both"/>
      </w:pPr>
      <w:r w:rsidRPr="00107BC0">
        <w:t>б) наличие профессиональных знаний в сфере законодательства Российской Федерации:</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 xml:space="preserve">включая </w:t>
      </w:r>
      <w:hyperlink r:id="rId9" w:history="1">
        <w:r w:rsidRPr="00107BC0">
          <w:rPr>
            <w:rFonts w:ascii="Times New Roman" w:hAnsi="Times New Roman" w:cs="Times New Roman"/>
            <w:sz w:val="24"/>
            <w:szCs w:val="24"/>
          </w:rPr>
          <w:t>Конституцию</w:t>
        </w:r>
      </w:hyperlink>
      <w:r w:rsidRPr="00107BC0">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в) наличие иных профессиональных знаний:</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07BC0">
        <w:rPr>
          <w:rFonts w:ascii="Times New Roman" w:hAnsi="Times New Roman" w:cs="Times New Roman"/>
          <w:sz w:val="24"/>
          <w:szCs w:val="24"/>
        </w:rPr>
        <w:t>применения</w:t>
      </w:r>
      <w:proofErr w:type="gramEnd"/>
      <w:r w:rsidRPr="00107BC0">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эффективности мер по урегулированию (взысканию) задолженности; понятие меры принудительного взыскания задолженности</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г) наличие профессиональных умений:</w:t>
      </w:r>
    </w:p>
    <w:p w:rsidR="00107BC0" w:rsidRPr="00107BC0" w:rsidRDefault="00107BC0" w:rsidP="00107BC0">
      <w:pPr>
        <w:pStyle w:val="ConsPlusNormal"/>
        <w:ind w:firstLine="709"/>
        <w:jc w:val="both"/>
        <w:rPr>
          <w:rFonts w:ascii="Times New Roman" w:hAnsi="Times New Roman" w:cs="Times New Roman"/>
          <w:sz w:val="24"/>
          <w:szCs w:val="24"/>
        </w:rPr>
      </w:pPr>
      <w:proofErr w:type="gramStart"/>
      <w:r w:rsidRPr="00107BC0">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107BC0">
        <w:rPr>
          <w:rFonts w:ascii="Times New Roman" w:hAnsi="Times New Roman" w:cs="Times New Roman"/>
          <w:sz w:val="24"/>
          <w:szCs w:val="24"/>
        </w:rPr>
        <w:t xml:space="preserve"> </w:t>
      </w:r>
      <w:proofErr w:type="gramStart"/>
      <w:r w:rsidRPr="00107BC0">
        <w:rPr>
          <w:rFonts w:ascii="Times New Roman" w:hAnsi="Times New Roman" w:cs="Times New Roman"/>
          <w:sz w:val="24"/>
          <w:szCs w:val="24"/>
        </w:rPr>
        <w:t xml:space="preserve">текстовом редакторе, с электронными таблицами, с базами данных; управления электронной </w:t>
      </w:r>
      <w:r w:rsidRPr="00107BC0">
        <w:rPr>
          <w:rFonts w:ascii="Times New Roman" w:hAnsi="Times New Roman" w:cs="Times New Roman"/>
          <w:sz w:val="24"/>
          <w:szCs w:val="24"/>
        </w:rPr>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 эффективности мер по урегулированию (взысканию) задолженности; понятие меры принудительного взыскания задолженности</w:t>
      </w:r>
      <w:proofErr w:type="gramEnd"/>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Функциональные квалификационные требования:</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а) наличие функциональных знаний в сфере законодательства Российской Федерации:</w:t>
      </w:r>
    </w:p>
    <w:p w:rsidR="00107BC0" w:rsidRPr="00107BC0" w:rsidRDefault="00107BC0" w:rsidP="00107BC0">
      <w:pPr>
        <w:ind w:firstLine="709"/>
        <w:jc w:val="both"/>
      </w:pPr>
      <w:r w:rsidRPr="00107BC0">
        <w:t>- принципы, методы, технологии и механизмы осуществления контроля (надзора);</w:t>
      </w:r>
    </w:p>
    <w:p w:rsidR="00107BC0" w:rsidRPr="00107BC0" w:rsidRDefault="00107BC0" w:rsidP="00107BC0">
      <w:pPr>
        <w:ind w:firstLine="709"/>
        <w:jc w:val="both"/>
      </w:pPr>
      <w:r w:rsidRPr="00107BC0">
        <w:t>- виды, назначение и технологии организации проверочных процедур;</w:t>
      </w:r>
    </w:p>
    <w:p w:rsidR="00107BC0" w:rsidRPr="00107BC0" w:rsidRDefault="00107BC0" w:rsidP="00107BC0">
      <w:pPr>
        <w:ind w:firstLine="709"/>
        <w:jc w:val="both"/>
      </w:pPr>
      <w:r w:rsidRPr="00107BC0">
        <w:t>- институт предварительной проверки жалобы и иной информации, поступившей в контрольно-надзорный орган;</w:t>
      </w:r>
    </w:p>
    <w:p w:rsidR="00107BC0" w:rsidRPr="00107BC0" w:rsidRDefault="00107BC0" w:rsidP="00107BC0">
      <w:pPr>
        <w:ind w:firstLine="709"/>
        <w:jc w:val="both"/>
      </w:pPr>
      <w:r w:rsidRPr="00107BC0">
        <w:t>- процедура организации проверки: порядок, этапы, инструменты проведения;</w:t>
      </w:r>
    </w:p>
    <w:p w:rsidR="00107BC0" w:rsidRPr="00107BC0" w:rsidRDefault="00107BC0" w:rsidP="00107BC0">
      <w:pPr>
        <w:ind w:firstLine="709"/>
        <w:jc w:val="both"/>
      </w:pPr>
      <w:r w:rsidRPr="00107BC0">
        <w:t>- ограничения при проведении проверочных процедур;</w:t>
      </w:r>
    </w:p>
    <w:p w:rsidR="00107BC0" w:rsidRPr="00107BC0" w:rsidRDefault="00107BC0" w:rsidP="00107BC0">
      <w:pPr>
        <w:ind w:firstLine="709"/>
        <w:jc w:val="both"/>
      </w:pPr>
      <w:r w:rsidRPr="00107BC0">
        <w:t>- меры, принимаемые по результатам проверки;</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 основания проведения и особенности внеплановых проверок.</w:t>
      </w:r>
    </w:p>
    <w:p w:rsidR="00107BC0" w:rsidRPr="00107BC0" w:rsidRDefault="00107BC0" w:rsidP="00107BC0">
      <w:pPr>
        <w:pStyle w:val="ConsPlusNormal"/>
        <w:ind w:firstLine="709"/>
        <w:jc w:val="both"/>
        <w:rPr>
          <w:rFonts w:ascii="Times New Roman" w:hAnsi="Times New Roman" w:cs="Times New Roman"/>
          <w:sz w:val="24"/>
          <w:szCs w:val="24"/>
        </w:rPr>
      </w:pPr>
      <w:r w:rsidRPr="00107BC0">
        <w:rPr>
          <w:rFonts w:ascii="Times New Roman" w:hAnsi="Times New Roman" w:cs="Times New Roman"/>
          <w:sz w:val="24"/>
          <w:szCs w:val="24"/>
        </w:rPr>
        <w:t>б) наличие функциональных умений:</w:t>
      </w:r>
    </w:p>
    <w:p w:rsidR="00107BC0" w:rsidRPr="00107BC0" w:rsidRDefault="00107BC0" w:rsidP="00107BC0">
      <w:pPr>
        <w:ind w:firstLine="709"/>
        <w:contextualSpacing/>
      </w:pPr>
      <w:r w:rsidRPr="00107BC0">
        <w:t>- - проведение плановых и внеплановых документарных (камеральных) проверок (обследований);</w:t>
      </w:r>
    </w:p>
    <w:p w:rsidR="00107BC0" w:rsidRPr="00107BC0" w:rsidRDefault="00107BC0" w:rsidP="00107BC0">
      <w:pPr>
        <w:ind w:firstLine="709"/>
        <w:contextualSpacing/>
      </w:pPr>
      <w:r w:rsidRPr="00107BC0">
        <w:t>- проведение плановых и внеплановых выездных проверок;</w:t>
      </w:r>
    </w:p>
    <w:p w:rsidR="00107BC0" w:rsidRPr="00107BC0" w:rsidRDefault="00107BC0" w:rsidP="00107BC0">
      <w:pPr>
        <w:ind w:firstLine="709"/>
        <w:contextualSpacing/>
      </w:pPr>
      <w:r w:rsidRPr="00107BC0">
        <w:t>- формирование и ведение реестров, кадастров, регистров, перечней, каталогов, лицевых счетов для обеспечения контрольно-надзорных полномочий;</w:t>
      </w:r>
    </w:p>
    <w:p w:rsidR="00107BC0" w:rsidRPr="00107BC0" w:rsidRDefault="00107BC0" w:rsidP="00107BC0">
      <w:pPr>
        <w:ind w:firstLine="709"/>
        <w:contextualSpacing/>
      </w:pPr>
      <w:r w:rsidRPr="00107BC0">
        <w:t>- осуществление контроля исполнения предписаний, решений и других распорядительных документов.</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w:t>
      </w:r>
      <w:r w:rsidR="00CD62EE">
        <w:rPr>
          <w:rFonts w:ascii="Times New Roman" w:hAnsi="Times New Roman" w:cs="Times New Roman"/>
          <w:sz w:val="24"/>
          <w:szCs w:val="24"/>
        </w:rPr>
        <w:t>9</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3570A7">
        <w:rPr>
          <w:rFonts w:ascii="Times New Roman" w:hAnsi="Times New Roman" w:cs="Times New Roman"/>
          <w:sz w:val="24"/>
          <w:szCs w:val="24"/>
        </w:rPr>
        <w:t>7402</w:t>
      </w:r>
      <w:r w:rsidR="00CD62EE">
        <w:rPr>
          <w:rFonts w:ascii="Times New Roman" w:hAnsi="Times New Roman" w:cs="Times New Roman"/>
          <w:sz w:val="24"/>
          <w:szCs w:val="24"/>
        </w:rPr>
        <w:t>30</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lastRenderedPageBreak/>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w:t>
      </w:r>
      <w:proofErr w:type="gramEnd"/>
      <w:r w:rsidRPr="00075953">
        <w:t xml:space="preserve">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CD62EE">
        <w:rPr>
          <w:b/>
        </w:rPr>
        <w:t>не позднее 13</w:t>
      </w:r>
      <w:r w:rsidR="00BA235F" w:rsidRPr="00BA235F">
        <w:rPr>
          <w:b/>
        </w:rPr>
        <w:t>.</w:t>
      </w:r>
      <w:r w:rsidR="00CD62EE">
        <w:rPr>
          <w:b/>
        </w:rPr>
        <w:t>12</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w:t>
      </w:r>
      <w:r w:rsidR="00CD62EE">
        <w:t>5</w:t>
      </w:r>
      <w:r w:rsidR="000B16B8" w:rsidRPr="00BA235F">
        <w:t>. Контактный телефон: (424</w:t>
      </w:r>
      <w:r w:rsidR="00F90A0A" w:rsidRPr="00BA235F">
        <w:t xml:space="preserve">2) </w:t>
      </w:r>
      <w:r w:rsidR="003570A7">
        <w:t>7402</w:t>
      </w:r>
      <w:r w:rsidR="00CD62EE">
        <w:t>30</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BA0EC4">
        <w:t>6</w:t>
      </w:r>
      <w:r w:rsidRPr="00897321">
        <w:rPr>
          <w:b/>
        </w:rPr>
        <w:t>.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A0EC4" w:rsidRPr="00D423C6" w:rsidRDefault="006426CD" w:rsidP="00F90A0A">
      <w:pPr>
        <w:pStyle w:val="5"/>
        <w:rPr>
          <w:sz w:val="20"/>
          <w:szCs w:val="20"/>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BA0EC4">
        <w:rPr>
          <w:sz w:val="26"/>
          <w:szCs w:val="26"/>
        </w:rPr>
        <w:t xml:space="preserve">                                                       </w:t>
      </w:r>
      <w:r w:rsidR="00D91040">
        <w:rPr>
          <w:sz w:val="26"/>
          <w:szCs w:val="26"/>
        </w:rPr>
        <w:t xml:space="preserve">  </w:t>
      </w:r>
      <w:r w:rsidR="00BA0EC4" w:rsidRPr="00D423C6">
        <w:rPr>
          <w:sz w:val="20"/>
          <w:szCs w:val="20"/>
        </w:rPr>
        <w:t>Приложение № 1</w:t>
      </w:r>
    </w:p>
    <w:p w:rsidR="008D17D0" w:rsidRDefault="00F342FE" w:rsidP="00BA0EC4">
      <w:pPr>
        <w:pStyle w:val="5"/>
        <w:ind w:left="3540" w:firstLine="708"/>
        <w:rPr>
          <w:sz w:val="26"/>
          <w:szCs w:val="26"/>
        </w:rPr>
      </w:pPr>
      <w:r>
        <w:rPr>
          <w:sz w:val="26"/>
          <w:szCs w:val="26"/>
        </w:rPr>
        <w:t>Р</w:t>
      </w:r>
      <w:r w:rsidR="005421C0">
        <w:rPr>
          <w:sz w:val="26"/>
          <w:szCs w:val="26"/>
        </w:rPr>
        <w:t>уководител</w:t>
      </w:r>
      <w:r>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Pr="00D423C6" w:rsidRDefault="002025B9" w:rsidP="00F37805">
      <w:pPr>
        <w:jc w:val="right"/>
        <w:rPr>
          <w:b/>
          <w:bCs/>
          <w:sz w:val="18"/>
          <w:szCs w:val="18"/>
        </w:rPr>
      </w:pPr>
      <w:r w:rsidRPr="00D423C6">
        <w:rPr>
          <w:sz w:val="18"/>
          <w:szCs w:val="18"/>
        </w:rPr>
        <w:t>Приложение 2</w:t>
      </w:r>
    </w:p>
    <w:p w:rsidR="00966B49" w:rsidRPr="00D423C6" w:rsidRDefault="00966B49" w:rsidP="00F37805">
      <w:pPr>
        <w:rPr>
          <w:sz w:val="18"/>
          <w:szCs w:val="18"/>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D423C6" w:rsidRDefault="006426CD" w:rsidP="00D423C6">
      <w:pPr>
        <w:ind w:left="6840"/>
        <w:jc w:val="right"/>
        <w:rPr>
          <w:sz w:val="18"/>
          <w:szCs w:val="18"/>
        </w:rPr>
      </w:pPr>
      <w:r w:rsidRPr="00D423C6">
        <w:rPr>
          <w:sz w:val="18"/>
          <w:szCs w:val="18"/>
        </w:rPr>
        <w:lastRenderedPageBreak/>
        <w:t>Приложение № 3</w:t>
      </w:r>
    </w:p>
    <w:p w:rsidR="00D423C6" w:rsidRDefault="00D423C6" w:rsidP="00D423C6">
      <w:pPr>
        <w:ind w:left="6840"/>
        <w:jc w:val="right"/>
        <w:rPr>
          <w:sz w:val="18"/>
          <w:szCs w:val="18"/>
        </w:rPr>
      </w:pPr>
    </w:p>
    <w:p w:rsidR="006426CD" w:rsidRPr="001843F2" w:rsidRDefault="006426CD" w:rsidP="00D423C6">
      <w:pPr>
        <w:ind w:left="6521"/>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796635" w:rsidRDefault="00796635" w:rsidP="001843F2">
      <w:pPr>
        <w:autoSpaceDE w:val="0"/>
        <w:autoSpaceDN w:val="0"/>
        <w:adjustRightInd w:val="0"/>
        <w:jc w:val="right"/>
        <w:outlineLvl w:val="0"/>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4</w:t>
      </w: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D423C6" w:rsidRDefault="00D423C6" w:rsidP="00D423C6">
      <w:pPr>
        <w:ind w:left="6840"/>
        <w:jc w:val="right"/>
        <w:rPr>
          <w:sz w:val="18"/>
          <w:szCs w:val="1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5</w:t>
      </w: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6</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 xml:space="preserve">Должностной регламент </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 xml:space="preserve">государственного налогового инспектора </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отдела процессного взыскания задолженности</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Управления Федеральной налоговой службы по Сахалинской области</w:t>
      </w:r>
    </w:p>
    <w:p w:rsidR="00107BC0" w:rsidRPr="00107BC0" w:rsidRDefault="00107BC0" w:rsidP="00107BC0">
      <w:pPr>
        <w:pStyle w:val="ConsPlusNormal"/>
        <w:jc w:val="center"/>
        <w:rPr>
          <w:rFonts w:ascii="Times New Roman" w:hAnsi="Times New Roman" w:cs="Times New Roman"/>
          <w:b/>
        </w:rPr>
      </w:pPr>
    </w:p>
    <w:p w:rsidR="00107BC0" w:rsidRPr="00107BC0" w:rsidRDefault="00107BC0" w:rsidP="00107BC0">
      <w:pPr>
        <w:pStyle w:val="ConsPlusNormal"/>
        <w:jc w:val="center"/>
        <w:rPr>
          <w:rFonts w:ascii="Times New Roman" w:hAnsi="Times New Roman" w:cs="Times New Roman"/>
          <w:i/>
        </w:rPr>
      </w:pPr>
      <w:r w:rsidRPr="00107BC0">
        <w:rPr>
          <w:rFonts w:ascii="Times New Roman" w:hAnsi="Times New Roman" w:cs="Times New Roman"/>
          <w:i/>
        </w:rPr>
        <w:t xml:space="preserve">Регистрационный номер (код) должности по </w:t>
      </w:r>
      <w:hyperlink r:id="rId15" w:history="1">
        <w:r w:rsidRPr="00107BC0">
          <w:rPr>
            <w:rFonts w:ascii="Times New Roman" w:hAnsi="Times New Roman" w:cs="Times New Roman"/>
            <w:i/>
          </w:rPr>
          <w:t>Реестру</w:t>
        </w:r>
      </w:hyperlink>
      <w:r w:rsidRPr="00107BC0">
        <w:rPr>
          <w:rFonts w:ascii="Times New Roman" w:hAnsi="Times New Roman" w:cs="Times New Roman"/>
          <w:i/>
        </w:rPr>
        <w:t xml:space="preserve"> должностей федеральной государственной гражданской службы, утвержденному Указом Президента Российской Федерации от 31.12.2005</w:t>
      </w:r>
    </w:p>
    <w:p w:rsidR="00107BC0" w:rsidRPr="00107BC0" w:rsidRDefault="00107BC0" w:rsidP="00107BC0">
      <w:pPr>
        <w:pStyle w:val="ConsPlusNormal"/>
        <w:jc w:val="center"/>
        <w:rPr>
          <w:rFonts w:ascii="Times New Roman" w:hAnsi="Times New Roman" w:cs="Times New Roman"/>
        </w:rPr>
      </w:pPr>
      <w:r w:rsidRPr="00107BC0">
        <w:rPr>
          <w:rFonts w:ascii="Times New Roman" w:hAnsi="Times New Roman" w:cs="Times New Roman"/>
          <w:i/>
        </w:rPr>
        <w:t xml:space="preserve">№ 1574 "О Реестре должностей федеральной государственной гражданской службы", - 11-3-4-071 </w:t>
      </w: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I. Общие положения</w:t>
      </w:r>
    </w:p>
    <w:p w:rsidR="00107BC0" w:rsidRPr="00107BC0" w:rsidRDefault="00107BC0" w:rsidP="00107BC0">
      <w:pPr>
        <w:pStyle w:val="ConsPlusNormal"/>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1 Должность федеральной государственной гражданской службы (далее – гражданская служба) государственного налогового инспектора отдела процессного взыскания задолженности 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2. Область профессиональной служебной деятельности государственного гражданского служащего:</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п. 22. Регулирование налоговой деятельности.</w:t>
      </w:r>
    </w:p>
    <w:p w:rsidR="00107BC0" w:rsidRPr="00107BC0" w:rsidRDefault="00107BC0" w:rsidP="00107BC0">
      <w:pPr>
        <w:pStyle w:val="ConsPlusNormal"/>
        <w:ind w:firstLine="709"/>
        <w:jc w:val="both"/>
        <w:rPr>
          <w:rFonts w:ascii="Times New Roman" w:hAnsi="Times New Roman" w:cs="Times New Roman"/>
          <w:i/>
          <w:color w:val="FF0000"/>
        </w:rPr>
      </w:pPr>
      <w:r w:rsidRPr="00107BC0">
        <w:rPr>
          <w:rFonts w:ascii="Times New Roman" w:hAnsi="Times New Roman" w:cs="Times New Roman"/>
        </w:rPr>
        <w:t>Вид профессиональной служебной деятельности гражданского служащего:</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П.22.18. Регулирование в сфере урегулирования задолженности.</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Государственный налоговый инспектор непосредственно подчиняется начальнику отдела.</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center"/>
        <w:outlineLvl w:val="2"/>
        <w:rPr>
          <w:rFonts w:ascii="Times New Roman" w:hAnsi="Times New Roman" w:cs="Times New Roman"/>
          <w:b/>
        </w:rPr>
      </w:pPr>
      <w:r w:rsidRPr="00107BC0">
        <w:rPr>
          <w:rFonts w:ascii="Times New Roman" w:hAnsi="Times New Roman" w:cs="Times New Roman"/>
          <w:b/>
        </w:rPr>
        <w:t xml:space="preserve">II. Квалификационные требования </w:t>
      </w:r>
    </w:p>
    <w:p w:rsidR="00107BC0" w:rsidRPr="00107BC0" w:rsidRDefault="00107BC0" w:rsidP="00107BC0">
      <w:pPr>
        <w:pStyle w:val="ConsPlusNormal"/>
        <w:ind w:firstLine="709"/>
        <w:jc w:val="center"/>
        <w:outlineLvl w:val="2"/>
        <w:rPr>
          <w:rFonts w:ascii="Times New Roman" w:hAnsi="Times New Roman" w:cs="Times New Roman"/>
          <w:b/>
        </w:rPr>
      </w:pPr>
      <w:r w:rsidRPr="00107BC0">
        <w:rPr>
          <w:rFonts w:ascii="Times New Roman" w:hAnsi="Times New Roman" w:cs="Times New Roman"/>
          <w:b/>
        </w:rPr>
        <w:t>для замещения должности гражданской службы</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3. Для замещения должности </w:t>
      </w:r>
      <w:r w:rsidRPr="00107BC0">
        <w:rPr>
          <w:rFonts w:ascii="Times New Roman" w:hAnsi="Times New Roman" w:cs="Times New Roman"/>
          <w:u w:val="single"/>
        </w:rPr>
        <w:t>государственный налоговый инспектор</w:t>
      </w:r>
      <w:r w:rsidRPr="00107BC0">
        <w:rPr>
          <w:rFonts w:ascii="Times New Roman" w:hAnsi="Times New Roman" w:cs="Times New Roman"/>
        </w:rPr>
        <w:t xml:space="preserve"> устанавливаются базовые и профессионально-функциональные квалификационные требования.</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3.1. Базовые квалификационные требования:</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а) наличие высшего образования не ниже уровня </w:t>
      </w:r>
      <w:proofErr w:type="spellStart"/>
      <w:r w:rsidRPr="00107BC0">
        <w:rPr>
          <w:rFonts w:ascii="Times New Roman" w:hAnsi="Times New Roman" w:cs="Times New Roman"/>
        </w:rPr>
        <w:t>бакалавриата</w:t>
      </w:r>
      <w:proofErr w:type="spellEnd"/>
      <w:r w:rsidRPr="00107BC0">
        <w:rPr>
          <w:rFonts w:ascii="Times New Roman" w:hAnsi="Times New Roman" w:cs="Times New Roman"/>
        </w:rPr>
        <w:t>.</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б) без предъявления требования к стажу;</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в) наличие базовых знаний:</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государственного языка Российской Федерации (русского языка);</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е) соблюдать этику делового общения.</w:t>
      </w:r>
    </w:p>
    <w:p w:rsidR="00107BC0" w:rsidRPr="00107BC0" w:rsidRDefault="00107BC0" w:rsidP="00107BC0">
      <w:pPr>
        <w:pStyle w:val="ConsPlusNormal"/>
        <w:ind w:firstLine="709"/>
        <w:jc w:val="both"/>
        <w:rPr>
          <w:rFonts w:ascii="Times New Roman" w:hAnsi="Times New Roman" w:cs="Times New Roman"/>
          <w:b/>
        </w:rPr>
      </w:pP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3.2. Профессиональные квалификационные требования</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Профессионально-функциональные квалификационные требования:</w:t>
      </w:r>
    </w:p>
    <w:p w:rsidR="00107BC0" w:rsidRPr="00107BC0" w:rsidRDefault="00107BC0" w:rsidP="00107BC0">
      <w:pPr>
        <w:ind w:firstLine="709"/>
        <w:jc w:val="both"/>
        <w:rPr>
          <w:sz w:val="20"/>
          <w:szCs w:val="20"/>
          <w:u w:val="single"/>
        </w:rPr>
      </w:pPr>
      <w:r w:rsidRPr="00107BC0">
        <w:rPr>
          <w:b/>
          <w:sz w:val="20"/>
          <w:szCs w:val="20"/>
        </w:rPr>
        <w:t>а)</w:t>
      </w:r>
      <w:r w:rsidRPr="00107BC0">
        <w:rPr>
          <w:b/>
          <w:sz w:val="20"/>
          <w:szCs w:val="20"/>
          <w:lang w:val="en-US"/>
        </w:rPr>
        <w:t> </w:t>
      </w:r>
      <w:r w:rsidRPr="00107BC0">
        <w:rPr>
          <w:b/>
          <w:sz w:val="20"/>
          <w:szCs w:val="20"/>
        </w:rPr>
        <w:t>наличие высшего образования</w:t>
      </w:r>
      <w:r w:rsidRPr="00107BC0">
        <w:rPr>
          <w:sz w:val="20"/>
          <w:szCs w:val="20"/>
        </w:rPr>
        <w:t xml:space="preserve"> </w:t>
      </w:r>
      <w:r w:rsidRPr="00107BC0">
        <w:rPr>
          <w:sz w:val="20"/>
          <w:szCs w:val="20"/>
          <w:u w:val="single"/>
        </w:rPr>
        <w:t>наличие высшего образования по специальности, направлению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
    <w:p w:rsidR="00107BC0" w:rsidRPr="00107BC0" w:rsidRDefault="00107BC0" w:rsidP="00107BC0">
      <w:pPr>
        <w:ind w:firstLine="709"/>
        <w:jc w:val="both"/>
        <w:rPr>
          <w:color w:val="FF0000"/>
          <w:sz w:val="20"/>
          <w:szCs w:val="20"/>
        </w:rPr>
      </w:pPr>
      <w:r w:rsidRPr="00107BC0">
        <w:rPr>
          <w:b/>
          <w:sz w:val="20"/>
          <w:szCs w:val="20"/>
        </w:rPr>
        <w:t>б)</w:t>
      </w:r>
      <w:r w:rsidRPr="00107BC0">
        <w:rPr>
          <w:b/>
          <w:sz w:val="20"/>
          <w:szCs w:val="20"/>
          <w:lang w:val="en-US"/>
        </w:rPr>
        <w:t> </w:t>
      </w:r>
      <w:r w:rsidRPr="00107BC0">
        <w:rPr>
          <w:b/>
          <w:sz w:val="20"/>
          <w:szCs w:val="20"/>
        </w:rPr>
        <w:t>наличие профессиональных знаний в сфере законодательства Российской Федерации:</w:t>
      </w:r>
    </w:p>
    <w:p w:rsidR="00107BC0" w:rsidRPr="00107BC0" w:rsidRDefault="00107BC0" w:rsidP="00107BC0">
      <w:pPr>
        <w:pStyle w:val="ConsPlusNormal"/>
        <w:ind w:firstLine="709"/>
        <w:jc w:val="both"/>
        <w:rPr>
          <w:rFonts w:ascii="Times New Roman" w:hAnsi="Times New Roman" w:cs="Times New Roman"/>
          <w:color w:val="FF0000"/>
        </w:rPr>
      </w:pPr>
      <w:r w:rsidRPr="00107BC0">
        <w:rPr>
          <w:rFonts w:ascii="Times New Roman" w:hAnsi="Times New Roman" w:cs="Times New Roman"/>
        </w:rPr>
        <w:t xml:space="preserve">включая </w:t>
      </w:r>
      <w:hyperlink r:id="rId16" w:history="1">
        <w:r w:rsidRPr="00107BC0">
          <w:rPr>
            <w:rFonts w:ascii="Times New Roman" w:hAnsi="Times New Roman" w:cs="Times New Roman"/>
          </w:rPr>
          <w:t>Конституцию</w:t>
        </w:r>
      </w:hyperlink>
      <w:r w:rsidRPr="00107BC0">
        <w:rPr>
          <w:rFonts w:ascii="Times New Roman" w:hAnsi="Times New Roman" w:cs="Times New Roman"/>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в) наличие иных профессиональных знаний:</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эффективности мер по урегулированию (взысканию) задолженности; понятие </w:t>
      </w:r>
      <w:r w:rsidRPr="00107BC0">
        <w:rPr>
          <w:rFonts w:ascii="Times New Roman" w:hAnsi="Times New Roman" w:cs="Times New Roman"/>
        </w:rPr>
        <w:lastRenderedPageBreak/>
        <w:t>меры принудительного взыскания задолженности</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г) наличие профессиональных умений:</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эффективности мер по урегулированию (взысканию) задолженности; понятие меры принудительного взыскания задолженности</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b/>
        </w:rPr>
        <w:t>3.3. Функциональные квалификационные требования</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b/>
        </w:rPr>
        <w:t>а)</w:t>
      </w:r>
      <w:r w:rsidRPr="00107BC0">
        <w:rPr>
          <w:rFonts w:ascii="Times New Roman" w:hAnsi="Times New Roman" w:cs="Times New Roman"/>
          <w:b/>
          <w:lang w:val="en-US"/>
        </w:rPr>
        <w:t> </w:t>
      </w:r>
      <w:r w:rsidRPr="00107BC0">
        <w:rPr>
          <w:rFonts w:ascii="Times New Roman" w:hAnsi="Times New Roman" w:cs="Times New Roman"/>
          <w:b/>
        </w:rPr>
        <w:t>наличие функциональных знаний в сфере законодательства Российской Федерации:</w:t>
      </w:r>
    </w:p>
    <w:p w:rsidR="00107BC0" w:rsidRPr="00107BC0" w:rsidRDefault="00107BC0" w:rsidP="00107BC0">
      <w:pPr>
        <w:ind w:firstLine="709"/>
        <w:jc w:val="both"/>
        <w:rPr>
          <w:sz w:val="20"/>
          <w:szCs w:val="20"/>
        </w:rPr>
      </w:pPr>
      <w:r w:rsidRPr="00107BC0">
        <w:rPr>
          <w:sz w:val="20"/>
          <w:szCs w:val="20"/>
        </w:rPr>
        <w:t>- принципы, методы, технологии и механизмы осуществления контроля (надзора);</w:t>
      </w:r>
    </w:p>
    <w:p w:rsidR="00107BC0" w:rsidRPr="00107BC0" w:rsidRDefault="00107BC0" w:rsidP="00107BC0">
      <w:pPr>
        <w:ind w:firstLine="709"/>
        <w:jc w:val="both"/>
        <w:rPr>
          <w:sz w:val="20"/>
          <w:szCs w:val="20"/>
        </w:rPr>
      </w:pPr>
      <w:r w:rsidRPr="00107BC0">
        <w:rPr>
          <w:sz w:val="20"/>
          <w:szCs w:val="20"/>
        </w:rPr>
        <w:t>- виды, назначение и технологии организации проверочных процедур;</w:t>
      </w:r>
    </w:p>
    <w:p w:rsidR="00107BC0" w:rsidRPr="00107BC0" w:rsidRDefault="00107BC0" w:rsidP="00107BC0">
      <w:pPr>
        <w:ind w:firstLine="709"/>
        <w:jc w:val="both"/>
        <w:rPr>
          <w:sz w:val="20"/>
          <w:szCs w:val="20"/>
        </w:rPr>
      </w:pPr>
      <w:r w:rsidRPr="00107BC0">
        <w:rPr>
          <w:sz w:val="20"/>
          <w:szCs w:val="20"/>
        </w:rPr>
        <w:t>- институт предварительной проверки жалобы и иной информации, поступившей в контрольно-надзорный орган;</w:t>
      </w:r>
    </w:p>
    <w:p w:rsidR="00107BC0" w:rsidRPr="00107BC0" w:rsidRDefault="00107BC0" w:rsidP="00107BC0">
      <w:pPr>
        <w:ind w:firstLine="709"/>
        <w:jc w:val="both"/>
        <w:rPr>
          <w:sz w:val="20"/>
          <w:szCs w:val="20"/>
        </w:rPr>
      </w:pPr>
      <w:r w:rsidRPr="00107BC0">
        <w:rPr>
          <w:sz w:val="20"/>
          <w:szCs w:val="20"/>
        </w:rPr>
        <w:t>- процедура организации проверки: порядок, этапы, инструменты проведения;</w:t>
      </w:r>
    </w:p>
    <w:p w:rsidR="00107BC0" w:rsidRPr="00107BC0" w:rsidRDefault="00107BC0" w:rsidP="00107BC0">
      <w:pPr>
        <w:ind w:firstLine="709"/>
        <w:jc w:val="both"/>
        <w:rPr>
          <w:sz w:val="20"/>
          <w:szCs w:val="20"/>
        </w:rPr>
      </w:pPr>
      <w:r w:rsidRPr="00107BC0">
        <w:rPr>
          <w:sz w:val="20"/>
          <w:szCs w:val="20"/>
        </w:rPr>
        <w:t>- ограничения при проведении проверочных процедур;</w:t>
      </w:r>
    </w:p>
    <w:p w:rsidR="00107BC0" w:rsidRPr="00107BC0" w:rsidRDefault="00107BC0" w:rsidP="00107BC0">
      <w:pPr>
        <w:ind w:firstLine="709"/>
        <w:jc w:val="both"/>
        <w:rPr>
          <w:sz w:val="20"/>
          <w:szCs w:val="20"/>
        </w:rPr>
      </w:pPr>
      <w:r w:rsidRPr="00107BC0">
        <w:rPr>
          <w:sz w:val="20"/>
          <w:szCs w:val="20"/>
        </w:rPr>
        <w:t>- меры, принимаемые по результатам проверки;</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rPr>
        <w:t>- основания проведения и особенности внеплановых проверок.</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b/>
        </w:rPr>
        <w:t>б) наличие функциональных умений:</w:t>
      </w:r>
    </w:p>
    <w:p w:rsidR="00107BC0" w:rsidRPr="00107BC0" w:rsidRDefault="00107BC0" w:rsidP="00107BC0">
      <w:pPr>
        <w:ind w:firstLine="709"/>
        <w:contextualSpacing/>
        <w:rPr>
          <w:sz w:val="20"/>
          <w:szCs w:val="20"/>
        </w:rPr>
      </w:pPr>
      <w:r w:rsidRPr="00107BC0">
        <w:rPr>
          <w:sz w:val="20"/>
          <w:szCs w:val="20"/>
        </w:rPr>
        <w:t>- - проведение плановых и внеплановых документарных (камеральных) проверок (обследований);</w:t>
      </w:r>
    </w:p>
    <w:p w:rsidR="00107BC0" w:rsidRPr="00107BC0" w:rsidRDefault="00107BC0" w:rsidP="00107BC0">
      <w:pPr>
        <w:ind w:firstLine="709"/>
        <w:contextualSpacing/>
        <w:rPr>
          <w:sz w:val="20"/>
          <w:szCs w:val="20"/>
        </w:rPr>
      </w:pPr>
      <w:r w:rsidRPr="00107BC0">
        <w:rPr>
          <w:sz w:val="20"/>
          <w:szCs w:val="20"/>
        </w:rPr>
        <w:t>- проведение плановых и внеплановых выездных проверок;</w:t>
      </w:r>
    </w:p>
    <w:p w:rsidR="00107BC0" w:rsidRPr="00107BC0" w:rsidRDefault="00107BC0" w:rsidP="00107BC0">
      <w:pPr>
        <w:ind w:firstLine="709"/>
        <w:contextualSpacing/>
        <w:rPr>
          <w:sz w:val="20"/>
          <w:szCs w:val="20"/>
        </w:rPr>
      </w:pPr>
      <w:r w:rsidRPr="00107BC0">
        <w:rPr>
          <w:sz w:val="20"/>
          <w:szCs w:val="20"/>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107BC0" w:rsidRPr="00107BC0" w:rsidRDefault="00107BC0" w:rsidP="00107BC0">
      <w:pPr>
        <w:ind w:firstLine="709"/>
        <w:contextualSpacing/>
        <w:rPr>
          <w:sz w:val="20"/>
          <w:szCs w:val="20"/>
        </w:rPr>
      </w:pPr>
      <w:r w:rsidRPr="00107BC0">
        <w:rPr>
          <w:sz w:val="20"/>
          <w:szCs w:val="20"/>
        </w:rPr>
        <w:t>- осуществление контроля исполнения предписаний, решений и других распорядительных документов.</w:t>
      </w:r>
    </w:p>
    <w:p w:rsidR="00107BC0" w:rsidRPr="00107BC0" w:rsidRDefault="00107BC0" w:rsidP="00107BC0">
      <w:pPr>
        <w:ind w:firstLine="709"/>
        <w:contextualSpacing/>
        <w:rPr>
          <w:sz w:val="20"/>
          <w:szCs w:val="20"/>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III. Должностные обязанности, права и ответственность</w:t>
      </w:r>
    </w:p>
    <w:p w:rsidR="00107BC0" w:rsidRPr="00107BC0" w:rsidRDefault="00107BC0" w:rsidP="00107BC0">
      <w:pPr>
        <w:pStyle w:val="ConsPlusNormal"/>
        <w:ind w:firstLine="709"/>
        <w:jc w:val="both"/>
        <w:rPr>
          <w:rFonts w:ascii="Times New Roman" w:hAnsi="Times New Roman" w:cs="Times New Roman"/>
          <w:b/>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107BC0">
          <w:rPr>
            <w:rFonts w:ascii="Times New Roman" w:hAnsi="Times New Roman" w:cs="Times New Roman"/>
          </w:rPr>
          <w:t>статьями 14</w:t>
        </w:r>
      </w:hyperlink>
      <w:r w:rsidRPr="00107BC0">
        <w:rPr>
          <w:rFonts w:ascii="Times New Roman" w:hAnsi="Times New Roman" w:cs="Times New Roman"/>
        </w:rPr>
        <w:t xml:space="preserve">, </w:t>
      </w:r>
      <w:hyperlink r:id="rId18" w:history="1">
        <w:r w:rsidRPr="00107BC0">
          <w:rPr>
            <w:rFonts w:ascii="Times New Roman" w:hAnsi="Times New Roman" w:cs="Times New Roman"/>
          </w:rPr>
          <w:t>15</w:t>
        </w:r>
      </w:hyperlink>
      <w:r w:rsidRPr="00107BC0">
        <w:rPr>
          <w:rFonts w:ascii="Times New Roman" w:hAnsi="Times New Roman" w:cs="Times New Roman"/>
        </w:rPr>
        <w:t xml:space="preserve">, </w:t>
      </w:r>
      <w:hyperlink r:id="rId19" w:history="1">
        <w:r w:rsidRPr="00107BC0">
          <w:rPr>
            <w:rFonts w:ascii="Times New Roman" w:hAnsi="Times New Roman" w:cs="Times New Roman"/>
          </w:rPr>
          <w:t>17</w:t>
        </w:r>
      </w:hyperlink>
      <w:r w:rsidRPr="00107BC0">
        <w:rPr>
          <w:rFonts w:ascii="Times New Roman" w:hAnsi="Times New Roman" w:cs="Times New Roman"/>
        </w:rPr>
        <w:t xml:space="preserve">, </w:t>
      </w:r>
      <w:hyperlink r:id="rId20" w:history="1">
        <w:r w:rsidRPr="00107BC0">
          <w:rPr>
            <w:rFonts w:ascii="Times New Roman" w:hAnsi="Times New Roman" w:cs="Times New Roman"/>
          </w:rPr>
          <w:t>18</w:t>
        </w:r>
      </w:hyperlink>
      <w:r w:rsidRPr="00107BC0">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5. Государственный налоговый инспектор осуществляет </w:t>
      </w:r>
      <w:r w:rsidRPr="00107BC0">
        <w:rPr>
          <w:rFonts w:ascii="Times New Roman" w:hAnsi="Times New Roman" w:cs="Times New Roman"/>
          <w:b/>
        </w:rPr>
        <w:t>иные права и исполняет обязанности,</w:t>
      </w:r>
      <w:r w:rsidRPr="00107BC0">
        <w:rPr>
          <w:rFonts w:ascii="Times New Roman" w:hAnsi="Times New Roman" w:cs="Times New Roman"/>
        </w:rPr>
        <w:t xml:space="preserve"> предусмотренные законодательством Российской Федерации, </w:t>
      </w:r>
      <w:hyperlink r:id="rId21" w:history="1">
        <w:r w:rsidRPr="00107BC0">
          <w:rPr>
            <w:rFonts w:ascii="Times New Roman" w:hAnsi="Times New Roman" w:cs="Times New Roman"/>
          </w:rPr>
          <w:t>Положением</w:t>
        </w:r>
      </w:hyperlink>
      <w:r w:rsidRPr="00107BC0">
        <w:rPr>
          <w:rFonts w:ascii="Times New Roman" w:hAnsi="Times New Roman" w:cs="Times New Roman"/>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процессного взыскания задолженности, приказами (распоряжениями) ФНС России, приказами Управления, поручениями руководства Управления.</w:t>
      </w:r>
    </w:p>
    <w:p w:rsidR="00107BC0" w:rsidRPr="00107BC0" w:rsidRDefault="00107BC0" w:rsidP="00107BC0">
      <w:pPr>
        <w:ind w:firstLine="709"/>
        <w:jc w:val="both"/>
        <w:rPr>
          <w:sz w:val="20"/>
          <w:szCs w:val="20"/>
        </w:rPr>
      </w:pPr>
      <w:r w:rsidRPr="00107BC0">
        <w:rPr>
          <w:b/>
          <w:sz w:val="20"/>
          <w:szCs w:val="20"/>
        </w:rPr>
        <w:t>Государственный налоговый инспектор</w:t>
      </w:r>
      <w:r w:rsidRPr="00107BC0">
        <w:rPr>
          <w:sz w:val="20"/>
          <w:szCs w:val="20"/>
        </w:rPr>
        <w:t xml:space="preserve"> </w:t>
      </w:r>
      <w:r w:rsidRPr="00107BC0">
        <w:rPr>
          <w:b/>
          <w:bCs/>
          <w:sz w:val="20"/>
          <w:szCs w:val="20"/>
        </w:rPr>
        <w:t>обязан</w:t>
      </w:r>
      <w:r w:rsidRPr="00107BC0">
        <w:rPr>
          <w:sz w:val="20"/>
          <w:szCs w:val="20"/>
        </w:rPr>
        <w:t>:</w:t>
      </w:r>
    </w:p>
    <w:p w:rsidR="00107BC0" w:rsidRPr="00107BC0" w:rsidRDefault="00107BC0" w:rsidP="00107BC0">
      <w:pPr>
        <w:ind w:firstLine="709"/>
        <w:jc w:val="both"/>
        <w:rPr>
          <w:sz w:val="20"/>
          <w:szCs w:val="20"/>
        </w:rPr>
      </w:pPr>
      <w:r w:rsidRPr="00107BC0">
        <w:rPr>
          <w:sz w:val="20"/>
          <w:szCs w:val="20"/>
        </w:rPr>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107BC0" w:rsidRPr="00107BC0" w:rsidRDefault="00107BC0" w:rsidP="00107BC0">
      <w:pPr>
        <w:autoSpaceDE w:val="0"/>
        <w:autoSpaceDN w:val="0"/>
        <w:ind w:firstLine="709"/>
        <w:jc w:val="both"/>
        <w:rPr>
          <w:sz w:val="20"/>
          <w:szCs w:val="20"/>
        </w:rPr>
      </w:pPr>
      <w:r w:rsidRPr="00107BC0">
        <w:rPr>
          <w:sz w:val="20"/>
          <w:szCs w:val="20"/>
        </w:rPr>
        <w:t>5.1.1. Обеспечивать своевременное и качественное выполнение поручений начальника Отдела, руководства Управления по вопросам, относящимся к ведению Отдела;</w:t>
      </w:r>
    </w:p>
    <w:p w:rsidR="00107BC0" w:rsidRPr="00107BC0" w:rsidRDefault="00107BC0" w:rsidP="00107BC0">
      <w:pPr>
        <w:tabs>
          <w:tab w:val="num" w:pos="-567"/>
        </w:tabs>
        <w:autoSpaceDE w:val="0"/>
        <w:autoSpaceDN w:val="0"/>
        <w:ind w:firstLine="709"/>
        <w:jc w:val="both"/>
        <w:rPr>
          <w:sz w:val="20"/>
          <w:szCs w:val="20"/>
        </w:rPr>
      </w:pPr>
      <w:r w:rsidRPr="00107BC0">
        <w:rPr>
          <w:sz w:val="20"/>
          <w:szCs w:val="20"/>
        </w:rPr>
        <w:t>5.1.2.</w:t>
      </w:r>
      <w:r w:rsidRPr="00107BC0">
        <w:rPr>
          <w:sz w:val="20"/>
          <w:szCs w:val="20"/>
          <w:lang w:val="en-US"/>
        </w:rPr>
        <w:t> </w:t>
      </w:r>
      <w:r w:rsidRPr="00107BC0">
        <w:rPr>
          <w:sz w:val="20"/>
          <w:szCs w:val="20"/>
        </w:rPr>
        <w:t>Выполнять обязанности и ограничения, предусмотренные статьями 9, 12, 12.3, 12.5 Федерального закона от 25.12.2008 № 273-ФЗ «О противодействии коррупции».</w:t>
      </w:r>
    </w:p>
    <w:p w:rsidR="00107BC0" w:rsidRPr="00107BC0" w:rsidRDefault="00107BC0" w:rsidP="00107BC0">
      <w:pPr>
        <w:autoSpaceDE w:val="0"/>
        <w:autoSpaceDN w:val="0"/>
        <w:ind w:firstLine="709"/>
        <w:jc w:val="both"/>
        <w:rPr>
          <w:sz w:val="20"/>
          <w:szCs w:val="20"/>
        </w:rPr>
      </w:pPr>
      <w:r w:rsidRPr="00107BC0">
        <w:rPr>
          <w:sz w:val="20"/>
          <w:szCs w:val="20"/>
        </w:rPr>
        <w:t>5.1.3.</w:t>
      </w:r>
      <w:r w:rsidRPr="00107BC0">
        <w:rPr>
          <w:sz w:val="20"/>
          <w:szCs w:val="20"/>
          <w:lang w:val="en-US"/>
        </w:rPr>
        <w:t> </w:t>
      </w:r>
      <w:r w:rsidRPr="00107BC0">
        <w:rPr>
          <w:sz w:val="20"/>
          <w:szCs w:val="20"/>
        </w:rPr>
        <w:t>Соблюдать при исполнении должностных обязанностей права и законные интересы граждан и организаций</w:t>
      </w:r>
    </w:p>
    <w:p w:rsidR="00107BC0" w:rsidRPr="00107BC0" w:rsidRDefault="00107BC0" w:rsidP="00107BC0">
      <w:pPr>
        <w:tabs>
          <w:tab w:val="num" w:pos="-567"/>
        </w:tabs>
        <w:autoSpaceDE w:val="0"/>
        <w:autoSpaceDN w:val="0"/>
        <w:ind w:firstLine="709"/>
        <w:jc w:val="both"/>
        <w:rPr>
          <w:sz w:val="20"/>
          <w:szCs w:val="20"/>
        </w:rPr>
      </w:pPr>
      <w:r w:rsidRPr="00107BC0">
        <w:rPr>
          <w:sz w:val="20"/>
          <w:szCs w:val="20"/>
        </w:rPr>
        <w:t>5.1.4.</w:t>
      </w:r>
      <w:r w:rsidRPr="00107BC0">
        <w:rPr>
          <w:sz w:val="20"/>
          <w:szCs w:val="20"/>
          <w:lang w:val="en-US"/>
        </w:rPr>
        <w:t> </w:t>
      </w:r>
      <w:r w:rsidRPr="00107BC0">
        <w:rPr>
          <w:sz w:val="20"/>
          <w:szCs w:val="20"/>
        </w:rPr>
        <w:t>Докладывать начальнику отдела (начальнику Управления) обо всех ставших ему известных фактов нарушения применения законодательства о налогах и сборах.</w:t>
      </w:r>
    </w:p>
    <w:p w:rsidR="00107BC0" w:rsidRPr="00107BC0" w:rsidRDefault="00107BC0" w:rsidP="00107BC0">
      <w:pPr>
        <w:autoSpaceDE w:val="0"/>
        <w:autoSpaceDN w:val="0"/>
        <w:ind w:firstLine="709"/>
        <w:jc w:val="both"/>
        <w:rPr>
          <w:sz w:val="20"/>
          <w:szCs w:val="20"/>
        </w:rPr>
      </w:pPr>
      <w:r w:rsidRPr="00107BC0">
        <w:rPr>
          <w:sz w:val="20"/>
          <w:szCs w:val="20"/>
        </w:rPr>
        <w:t>5.1.5.</w:t>
      </w:r>
      <w:r w:rsidRPr="00107BC0">
        <w:rPr>
          <w:sz w:val="20"/>
          <w:szCs w:val="20"/>
          <w:lang w:val="en-US"/>
        </w:rPr>
        <w:t> </w:t>
      </w:r>
      <w:r w:rsidRPr="00107BC0">
        <w:rPr>
          <w:sz w:val="20"/>
          <w:szCs w:val="20"/>
        </w:rPr>
        <w:t>Действовать в строгом соответствии с Налоговым Кодексом РФ и иными федеральными законами.</w:t>
      </w:r>
    </w:p>
    <w:p w:rsidR="00107BC0" w:rsidRPr="00107BC0" w:rsidRDefault="00107BC0" w:rsidP="00107BC0">
      <w:pPr>
        <w:autoSpaceDE w:val="0"/>
        <w:autoSpaceDN w:val="0"/>
        <w:ind w:firstLine="709"/>
        <w:jc w:val="both"/>
        <w:rPr>
          <w:sz w:val="20"/>
          <w:szCs w:val="20"/>
        </w:rPr>
      </w:pPr>
      <w:r w:rsidRPr="00107BC0">
        <w:rPr>
          <w:sz w:val="20"/>
          <w:szCs w:val="20"/>
        </w:rPr>
        <w:t>5.1.6.</w:t>
      </w:r>
      <w:r w:rsidRPr="00107BC0">
        <w:rPr>
          <w:sz w:val="20"/>
          <w:szCs w:val="20"/>
          <w:lang w:val="en-US"/>
        </w:rPr>
        <w:t> </w:t>
      </w:r>
      <w:r w:rsidRPr="00107BC0">
        <w:rPr>
          <w:sz w:val="20"/>
          <w:szCs w:val="20"/>
        </w:rPr>
        <w:tab/>
        <w:t>Осуществлять применение комплекса мер принудительного взыскания в соответствии со ст. 45, 46, 47, 69,70,76, НК РФ</w:t>
      </w:r>
    </w:p>
    <w:p w:rsidR="00107BC0" w:rsidRPr="00107BC0" w:rsidRDefault="00107BC0" w:rsidP="00107BC0">
      <w:pPr>
        <w:autoSpaceDE w:val="0"/>
        <w:autoSpaceDN w:val="0"/>
        <w:ind w:firstLine="709"/>
        <w:jc w:val="both"/>
        <w:rPr>
          <w:sz w:val="20"/>
          <w:szCs w:val="20"/>
        </w:rPr>
      </w:pPr>
      <w:r w:rsidRPr="00107BC0">
        <w:rPr>
          <w:sz w:val="20"/>
          <w:szCs w:val="20"/>
        </w:rPr>
        <w:t>5.1.7.Формировать документы о выявлении недоимки,</w:t>
      </w:r>
    </w:p>
    <w:p w:rsidR="00107BC0" w:rsidRPr="00107BC0" w:rsidRDefault="00107BC0" w:rsidP="00107BC0">
      <w:pPr>
        <w:autoSpaceDE w:val="0"/>
        <w:autoSpaceDN w:val="0"/>
        <w:ind w:firstLine="709"/>
        <w:jc w:val="both"/>
        <w:rPr>
          <w:sz w:val="20"/>
          <w:szCs w:val="20"/>
        </w:rPr>
      </w:pPr>
      <w:r w:rsidRPr="00107BC0">
        <w:rPr>
          <w:sz w:val="20"/>
          <w:szCs w:val="20"/>
        </w:rPr>
        <w:t>5.1.8. </w:t>
      </w:r>
      <w:r w:rsidRPr="00107BC0">
        <w:rPr>
          <w:sz w:val="20"/>
          <w:szCs w:val="20"/>
        </w:rPr>
        <w:tab/>
        <w:t>Формировать  и  направлять в адрес налогоплательщиков  требований об уплате налогов, сборов, страховых взносов и других платежей в бюджетную систему Российской Федерации, об уплате банковской гарантии (договору, поручительства), о возврате в бюджет излишне полученных налогоплательщиком в заявительном порядке сумм в соответствии с положениями Налогового Кодекса Российской Федерации;</w:t>
      </w:r>
    </w:p>
    <w:p w:rsidR="00107BC0" w:rsidRPr="00107BC0" w:rsidRDefault="00107BC0" w:rsidP="00107BC0">
      <w:pPr>
        <w:autoSpaceDE w:val="0"/>
        <w:autoSpaceDN w:val="0"/>
        <w:ind w:firstLine="709"/>
        <w:jc w:val="both"/>
        <w:rPr>
          <w:sz w:val="20"/>
          <w:szCs w:val="20"/>
        </w:rPr>
      </w:pPr>
      <w:r w:rsidRPr="00107BC0">
        <w:rPr>
          <w:sz w:val="20"/>
          <w:szCs w:val="20"/>
        </w:rPr>
        <w:t xml:space="preserve"> 5.1.9. проводить списание безнадежной к взысканию задолженности, в том числе по организациям, которые отвечают признакам недействующего юридического лица;</w:t>
      </w:r>
    </w:p>
    <w:p w:rsidR="00107BC0" w:rsidRPr="00107BC0" w:rsidRDefault="00107BC0" w:rsidP="00107BC0">
      <w:pPr>
        <w:autoSpaceDE w:val="0"/>
        <w:autoSpaceDN w:val="0"/>
        <w:ind w:firstLine="709"/>
        <w:jc w:val="both"/>
        <w:rPr>
          <w:sz w:val="20"/>
          <w:szCs w:val="20"/>
        </w:rPr>
      </w:pPr>
      <w:r w:rsidRPr="00107BC0">
        <w:rPr>
          <w:sz w:val="20"/>
          <w:szCs w:val="20"/>
        </w:rPr>
        <w:lastRenderedPageBreak/>
        <w:t xml:space="preserve">5.1.10. Осуществлять обработку в программном комплексе документов, поступивших в результате мероприятий по взысканию, в </w:t>
      </w:r>
      <w:proofErr w:type="spellStart"/>
      <w:r w:rsidRPr="00107BC0">
        <w:rPr>
          <w:sz w:val="20"/>
          <w:szCs w:val="20"/>
        </w:rPr>
        <w:t>т.ч</w:t>
      </w:r>
      <w:proofErr w:type="spellEnd"/>
      <w:r w:rsidRPr="00107BC0">
        <w:rPr>
          <w:sz w:val="20"/>
          <w:szCs w:val="20"/>
        </w:rPr>
        <w:t>. постановлений судебных приставов  и др.</w:t>
      </w:r>
    </w:p>
    <w:p w:rsidR="00107BC0" w:rsidRPr="00107BC0" w:rsidRDefault="00107BC0" w:rsidP="00107BC0">
      <w:pPr>
        <w:autoSpaceDE w:val="0"/>
        <w:autoSpaceDN w:val="0"/>
        <w:ind w:firstLine="709"/>
        <w:jc w:val="both"/>
        <w:rPr>
          <w:sz w:val="20"/>
          <w:szCs w:val="20"/>
        </w:rPr>
      </w:pPr>
      <w:r w:rsidRPr="00107BC0">
        <w:rPr>
          <w:sz w:val="20"/>
          <w:szCs w:val="20"/>
        </w:rPr>
        <w:t>5.1.11. выносить постановления о взыскании задолженности за счет имущества налогоплательщика-организации;</w:t>
      </w:r>
    </w:p>
    <w:p w:rsidR="00107BC0" w:rsidRPr="00107BC0" w:rsidRDefault="00107BC0" w:rsidP="00107BC0">
      <w:pPr>
        <w:autoSpaceDE w:val="0"/>
        <w:autoSpaceDN w:val="0"/>
        <w:ind w:firstLine="709"/>
        <w:jc w:val="both"/>
        <w:rPr>
          <w:sz w:val="20"/>
          <w:szCs w:val="20"/>
        </w:rPr>
      </w:pPr>
      <w:r w:rsidRPr="00107BC0">
        <w:rPr>
          <w:sz w:val="20"/>
          <w:szCs w:val="20"/>
        </w:rPr>
        <w:t>5.1.12.своевременно и в полном объеме производить взыскание текущих платежей по налогоплательщикам, находящимся в процедурах банкротства;</w:t>
      </w:r>
    </w:p>
    <w:p w:rsidR="00107BC0" w:rsidRPr="00107BC0" w:rsidRDefault="00107BC0" w:rsidP="00107BC0">
      <w:pPr>
        <w:autoSpaceDE w:val="0"/>
        <w:autoSpaceDN w:val="0"/>
        <w:ind w:firstLine="709"/>
        <w:jc w:val="both"/>
        <w:rPr>
          <w:sz w:val="20"/>
          <w:szCs w:val="20"/>
        </w:rPr>
      </w:pPr>
      <w:r w:rsidRPr="00107BC0">
        <w:rPr>
          <w:sz w:val="20"/>
          <w:szCs w:val="20"/>
        </w:rPr>
        <w:t>5.1.13 Осуществлять предъявление исполнительных документов к исполнению в службу судебных приставов.</w:t>
      </w:r>
    </w:p>
    <w:p w:rsidR="00107BC0" w:rsidRPr="00107BC0" w:rsidRDefault="00107BC0" w:rsidP="00107BC0">
      <w:pPr>
        <w:autoSpaceDE w:val="0"/>
        <w:autoSpaceDN w:val="0"/>
        <w:ind w:firstLine="709"/>
        <w:jc w:val="both"/>
        <w:rPr>
          <w:sz w:val="20"/>
          <w:szCs w:val="20"/>
        </w:rPr>
      </w:pPr>
      <w:r w:rsidRPr="00107BC0">
        <w:rPr>
          <w:sz w:val="20"/>
          <w:szCs w:val="20"/>
        </w:rPr>
        <w:t>5.1.14.Обеспечивать своевременное направление писем об уточнении суммы задолженности, взыскиваемой судебными приставами в случае ее изменения</w:t>
      </w:r>
    </w:p>
    <w:p w:rsidR="00107BC0" w:rsidRPr="00107BC0" w:rsidRDefault="00107BC0" w:rsidP="00107BC0">
      <w:pPr>
        <w:autoSpaceDE w:val="0"/>
        <w:autoSpaceDN w:val="0"/>
        <w:ind w:firstLine="709"/>
        <w:jc w:val="both"/>
        <w:rPr>
          <w:sz w:val="20"/>
          <w:szCs w:val="20"/>
        </w:rPr>
      </w:pPr>
      <w:r w:rsidRPr="00107BC0">
        <w:rPr>
          <w:sz w:val="20"/>
          <w:szCs w:val="20"/>
        </w:rPr>
        <w:t>5.1.15. Направлять в соответствующие отделы  Службы судебных приставов уведомления о наличии имущества налогоплательщиков.</w:t>
      </w:r>
    </w:p>
    <w:p w:rsidR="00107BC0" w:rsidRPr="00107BC0" w:rsidRDefault="00107BC0" w:rsidP="00107BC0">
      <w:pPr>
        <w:autoSpaceDE w:val="0"/>
        <w:autoSpaceDN w:val="0"/>
        <w:ind w:firstLine="709"/>
        <w:jc w:val="both"/>
        <w:rPr>
          <w:sz w:val="20"/>
          <w:szCs w:val="20"/>
        </w:rPr>
      </w:pPr>
      <w:r w:rsidRPr="00107BC0">
        <w:rPr>
          <w:sz w:val="20"/>
          <w:szCs w:val="20"/>
        </w:rPr>
        <w:t>5.1.16.подготавливать материалы для взыскания задолженности по неналоговым платежам и государственной пошлине по делам, рассматриваемым в судах</w:t>
      </w:r>
    </w:p>
    <w:p w:rsidR="00107BC0" w:rsidRPr="00107BC0" w:rsidRDefault="00107BC0" w:rsidP="00107BC0">
      <w:pPr>
        <w:autoSpaceDE w:val="0"/>
        <w:autoSpaceDN w:val="0"/>
        <w:ind w:firstLine="709"/>
        <w:jc w:val="both"/>
        <w:rPr>
          <w:sz w:val="20"/>
          <w:szCs w:val="20"/>
        </w:rPr>
      </w:pPr>
      <w:r w:rsidRPr="00107BC0">
        <w:rPr>
          <w:sz w:val="20"/>
          <w:szCs w:val="20"/>
        </w:rPr>
        <w:t>5.1.17.подготавливать материалы в юридический отдел по   взысканию   задолженности   в   судебном   порядке   в соответствии с п.2 ст. 45 НК РФ, в случае пропусков сроков взыскания (ст. 46,47 и 48 НК РФ), за счет заложенного имущества (ст. 73 НК РФ);</w:t>
      </w:r>
    </w:p>
    <w:p w:rsidR="00107BC0" w:rsidRPr="00107BC0" w:rsidRDefault="00107BC0" w:rsidP="00107BC0">
      <w:pPr>
        <w:autoSpaceDE w:val="0"/>
        <w:autoSpaceDN w:val="0"/>
        <w:ind w:firstLine="709"/>
        <w:jc w:val="both"/>
        <w:rPr>
          <w:sz w:val="20"/>
          <w:szCs w:val="20"/>
        </w:rPr>
      </w:pPr>
      <w:r w:rsidRPr="00107BC0">
        <w:rPr>
          <w:sz w:val="20"/>
          <w:szCs w:val="20"/>
        </w:rPr>
        <w:t>5.1.18. Формирование и направление в адрес налогоплательщиков  решений о     приостановлении операций по счетам налогоплательщиков для обеспечения взыскания налогов, сборов, страховым взносам и других платежей в бюджетную систему Российской Федерации,</w:t>
      </w:r>
    </w:p>
    <w:p w:rsidR="00107BC0" w:rsidRPr="00107BC0" w:rsidRDefault="00107BC0" w:rsidP="00107BC0">
      <w:pPr>
        <w:autoSpaceDE w:val="0"/>
        <w:autoSpaceDN w:val="0"/>
        <w:ind w:firstLine="709"/>
        <w:jc w:val="both"/>
        <w:rPr>
          <w:sz w:val="20"/>
          <w:szCs w:val="20"/>
        </w:rPr>
      </w:pPr>
      <w:r w:rsidRPr="00107BC0">
        <w:rPr>
          <w:sz w:val="20"/>
          <w:szCs w:val="20"/>
        </w:rPr>
        <w:t>5.1.19 приостанавливать операции по счетам налогоплательщиков;</w:t>
      </w:r>
    </w:p>
    <w:p w:rsidR="00107BC0" w:rsidRPr="00107BC0" w:rsidRDefault="00107BC0" w:rsidP="00107BC0">
      <w:pPr>
        <w:autoSpaceDE w:val="0"/>
        <w:autoSpaceDN w:val="0"/>
        <w:ind w:firstLine="709"/>
        <w:jc w:val="both"/>
        <w:rPr>
          <w:sz w:val="20"/>
          <w:szCs w:val="20"/>
        </w:rPr>
      </w:pPr>
      <w:r w:rsidRPr="00107BC0">
        <w:rPr>
          <w:sz w:val="20"/>
          <w:szCs w:val="20"/>
        </w:rPr>
        <w:t>5.1.20.осуществлять взыскание задолженности в судебном порядке в соответствии с п. 2 ст. 45 Налогового кодекса, в частности по взысканию задолженности организаций, которым открыты лицевые счета в органах федерального казначейства;</w:t>
      </w:r>
    </w:p>
    <w:p w:rsidR="00107BC0" w:rsidRPr="00107BC0" w:rsidRDefault="00107BC0" w:rsidP="00107BC0">
      <w:pPr>
        <w:autoSpaceDE w:val="0"/>
        <w:autoSpaceDN w:val="0"/>
        <w:ind w:firstLine="709"/>
        <w:jc w:val="both"/>
        <w:rPr>
          <w:sz w:val="20"/>
          <w:szCs w:val="20"/>
        </w:rPr>
      </w:pPr>
      <w:r w:rsidRPr="00107BC0">
        <w:rPr>
          <w:sz w:val="20"/>
          <w:szCs w:val="20"/>
        </w:rPr>
        <w:t>5.1.21 Принимать решения об отмене приостановления операций по расчетным счетам налогоплательщиков,</w:t>
      </w:r>
    </w:p>
    <w:p w:rsidR="00107BC0" w:rsidRPr="00107BC0" w:rsidRDefault="00107BC0" w:rsidP="00107BC0">
      <w:pPr>
        <w:autoSpaceDE w:val="0"/>
        <w:autoSpaceDN w:val="0"/>
        <w:ind w:firstLine="709"/>
        <w:jc w:val="both"/>
        <w:rPr>
          <w:sz w:val="20"/>
          <w:szCs w:val="20"/>
        </w:rPr>
      </w:pPr>
      <w:r w:rsidRPr="00107BC0">
        <w:rPr>
          <w:sz w:val="20"/>
          <w:szCs w:val="20"/>
        </w:rPr>
        <w:t>5.1.22. Обеспечить ведения информационных ресурсов Управления в рамках установленной сферы деятельности.</w:t>
      </w:r>
    </w:p>
    <w:p w:rsidR="00107BC0" w:rsidRPr="00107BC0" w:rsidRDefault="00107BC0" w:rsidP="00107BC0">
      <w:pPr>
        <w:autoSpaceDE w:val="0"/>
        <w:autoSpaceDN w:val="0"/>
        <w:ind w:firstLine="709"/>
        <w:jc w:val="both"/>
        <w:rPr>
          <w:sz w:val="20"/>
          <w:szCs w:val="20"/>
        </w:rPr>
      </w:pPr>
      <w:r w:rsidRPr="00107BC0">
        <w:rPr>
          <w:sz w:val="20"/>
          <w:szCs w:val="20"/>
        </w:rPr>
        <w:t xml:space="preserve">5.1.23.осуществлять взаимодействие со службой судебных приставов по взысканию задолженности,  в том числе по проведению совместных арестов имущества и обеспечению контроля за его дальнейшей реализацией; </w:t>
      </w:r>
    </w:p>
    <w:p w:rsidR="00107BC0" w:rsidRPr="00107BC0" w:rsidRDefault="00107BC0" w:rsidP="00107BC0">
      <w:pPr>
        <w:autoSpaceDE w:val="0"/>
        <w:autoSpaceDN w:val="0"/>
        <w:ind w:firstLine="709"/>
        <w:jc w:val="both"/>
        <w:rPr>
          <w:sz w:val="20"/>
          <w:szCs w:val="20"/>
        </w:rPr>
      </w:pPr>
      <w:r w:rsidRPr="00107BC0">
        <w:rPr>
          <w:sz w:val="20"/>
          <w:szCs w:val="20"/>
        </w:rPr>
        <w:t xml:space="preserve"> 5.1.24.ежедневно осуществлять самоконтроль по объему, качеству и соблюдению сроков выполняемой работы</w:t>
      </w:r>
    </w:p>
    <w:p w:rsidR="00107BC0" w:rsidRPr="00107BC0" w:rsidRDefault="00107BC0" w:rsidP="00107BC0">
      <w:pPr>
        <w:autoSpaceDE w:val="0"/>
        <w:autoSpaceDN w:val="0"/>
        <w:ind w:firstLine="709"/>
        <w:jc w:val="both"/>
        <w:rPr>
          <w:sz w:val="20"/>
          <w:szCs w:val="20"/>
        </w:rPr>
      </w:pPr>
      <w:r w:rsidRPr="00107BC0">
        <w:rPr>
          <w:sz w:val="20"/>
          <w:szCs w:val="20"/>
        </w:rPr>
        <w:t xml:space="preserve">5.1.25. Осуществлять сбор, обработку и формирование статистической налоговой отчетности, отнесенной к установленной сфере деятельности. Осуществлять аналитическую и иную работу по вопросам функциональных обязанностей, </w:t>
      </w:r>
    </w:p>
    <w:p w:rsidR="00107BC0" w:rsidRPr="00107BC0" w:rsidRDefault="00107BC0" w:rsidP="00107BC0">
      <w:pPr>
        <w:autoSpaceDE w:val="0"/>
        <w:autoSpaceDN w:val="0"/>
        <w:ind w:firstLine="709"/>
        <w:jc w:val="both"/>
        <w:rPr>
          <w:sz w:val="20"/>
          <w:szCs w:val="20"/>
        </w:rPr>
      </w:pPr>
      <w:r w:rsidRPr="00107BC0">
        <w:rPr>
          <w:sz w:val="20"/>
          <w:szCs w:val="20"/>
        </w:rPr>
        <w:t>5.1.26.   осуществлять взаимодействие с правоохранительными, таможенными и иными контролирующими органами по вопросам, отнесенным к установленной компетенции Отдела.</w:t>
      </w:r>
    </w:p>
    <w:p w:rsidR="00107BC0" w:rsidRPr="00107BC0" w:rsidRDefault="00107BC0" w:rsidP="00107BC0">
      <w:pPr>
        <w:autoSpaceDE w:val="0"/>
        <w:autoSpaceDN w:val="0"/>
        <w:ind w:firstLine="709"/>
        <w:jc w:val="both"/>
        <w:rPr>
          <w:sz w:val="20"/>
          <w:szCs w:val="20"/>
        </w:rPr>
      </w:pPr>
      <w:r w:rsidRPr="00107BC0">
        <w:rPr>
          <w:sz w:val="20"/>
          <w:szCs w:val="20"/>
        </w:rPr>
        <w:t>5.1.27.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исполняются функциональные обязанности по данной должности.</w:t>
      </w:r>
    </w:p>
    <w:p w:rsidR="00107BC0" w:rsidRPr="00107BC0" w:rsidRDefault="00107BC0" w:rsidP="00107BC0">
      <w:pPr>
        <w:autoSpaceDE w:val="0"/>
        <w:autoSpaceDN w:val="0"/>
        <w:ind w:firstLine="709"/>
        <w:jc w:val="both"/>
        <w:rPr>
          <w:sz w:val="20"/>
          <w:szCs w:val="20"/>
        </w:rPr>
      </w:pPr>
      <w:r w:rsidRPr="00107BC0">
        <w:rPr>
          <w:sz w:val="20"/>
          <w:szCs w:val="20"/>
        </w:rPr>
        <w:t>5.1.28. Принимать участие в тестировании, опытной эксплуатации и внедрением программных продуктов по предмету деятельности Отдела.</w:t>
      </w:r>
    </w:p>
    <w:p w:rsidR="00107BC0" w:rsidRPr="00107BC0" w:rsidRDefault="00107BC0" w:rsidP="00107BC0">
      <w:pPr>
        <w:autoSpaceDE w:val="0"/>
        <w:autoSpaceDN w:val="0"/>
        <w:ind w:firstLine="709"/>
        <w:jc w:val="both"/>
        <w:rPr>
          <w:sz w:val="20"/>
          <w:szCs w:val="20"/>
        </w:rPr>
      </w:pPr>
      <w:r w:rsidRPr="00107BC0">
        <w:rPr>
          <w:sz w:val="20"/>
          <w:szCs w:val="20"/>
        </w:rPr>
        <w:t>5.1.29 .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 досудебных и, при необходимости, в судебных разбирательствах.</w:t>
      </w:r>
    </w:p>
    <w:p w:rsidR="00107BC0" w:rsidRPr="00107BC0" w:rsidRDefault="00107BC0" w:rsidP="00107BC0">
      <w:pPr>
        <w:autoSpaceDE w:val="0"/>
        <w:autoSpaceDN w:val="0"/>
        <w:ind w:firstLine="709"/>
        <w:jc w:val="both"/>
        <w:rPr>
          <w:sz w:val="20"/>
          <w:szCs w:val="20"/>
        </w:rPr>
      </w:pPr>
      <w:r w:rsidRPr="00107BC0">
        <w:rPr>
          <w:sz w:val="20"/>
          <w:szCs w:val="20"/>
        </w:rPr>
        <w:t>5.1.30. Осуществлять подготовку ответов на письменные запросы (обращения) налогоплательщиков, органов государственной власти, вышестоящих органов по  вопросам урегулирования задолженности в соответствии с выполняемыми функциями.</w:t>
      </w:r>
    </w:p>
    <w:p w:rsidR="00107BC0" w:rsidRPr="00107BC0" w:rsidRDefault="00107BC0" w:rsidP="00107BC0">
      <w:pPr>
        <w:autoSpaceDE w:val="0"/>
        <w:autoSpaceDN w:val="0"/>
        <w:ind w:firstLine="709"/>
        <w:jc w:val="both"/>
        <w:rPr>
          <w:sz w:val="20"/>
          <w:szCs w:val="20"/>
        </w:rPr>
      </w:pPr>
      <w:r w:rsidRPr="00107BC0">
        <w:rPr>
          <w:sz w:val="20"/>
          <w:szCs w:val="20"/>
        </w:rPr>
        <w:t>5.1.31. Принимать участие в подготовке приказов, обзорных писем, консультаций ответов на письменные запросы, обращения предприятий, учреждений, организаций, граждан по вопросам, возложенным на Отдел.</w:t>
      </w:r>
    </w:p>
    <w:p w:rsidR="00107BC0" w:rsidRPr="00107BC0" w:rsidRDefault="00107BC0" w:rsidP="00107BC0">
      <w:pPr>
        <w:autoSpaceDE w:val="0"/>
        <w:autoSpaceDN w:val="0"/>
        <w:ind w:firstLine="709"/>
        <w:jc w:val="both"/>
        <w:rPr>
          <w:sz w:val="20"/>
          <w:szCs w:val="20"/>
        </w:rPr>
      </w:pPr>
      <w:r w:rsidRPr="00107BC0">
        <w:rPr>
          <w:sz w:val="20"/>
          <w:szCs w:val="20"/>
        </w:rPr>
        <w:t>5.1.32. Осуществлять ведение в установленном порядке делопроизводства и хранения документов Отдела, осуществление передачи их на архивное хранение.</w:t>
      </w:r>
    </w:p>
    <w:p w:rsidR="00107BC0" w:rsidRPr="00107BC0" w:rsidRDefault="00107BC0" w:rsidP="00107BC0">
      <w:pPr>
        <w:ind w:firstLine="709"/>
        <w:jc w:val="both"/>
        <w:rPr>
          <w:i/>
          <w:sz w:val="20"/>
          <w:szCs w:val="20"/>
        </w:rPr>
      </w:pPr>
      <w:r w:rsidRPr="00107BC0">
        <w:rPr>
          <w:sz w:val="20"/>
          <w:szCs w:val="20"/>
        </w:rPr>
        <w:t>5.1.33. Осуществлять администрирование нормативно-справочной информации по предмету деятельности Отдела</w:t>
      </w:r>
      <w:r w:rsidRPr="00107BC0">
        <w:rPr>
          <w:i/>
          <w:sz w:val="20"/>
          <w:szCs w:val="20"/>
        </w:rPr>
        <w:t>.</w:t>
      </w:r>
    </w:p>
    <w:p w:rsidR="00107BC0" w:rsidRPr="00107BC0" w:rsidRDefault="00107BC0" w:rsidP="00107BC0">
      <w:pPr>
        <w:autoSpaceDE w:val="0"/>
        <w:autoSpaceDN w:val="0"/>
        <w:ind w:firstLine="709"/>
        <w:jc w:val="both"/>
        <w:rPr>
          <w:sz w:val="20"/>
          <w:szCs w:val="20"/>
        </w:rPr>
      </w:pPr>
      <w:r w:rsidRPr="00107BC0">
        <w:rPr>
          <w:sz w:val="20"/>
          <w:szCs w:val="20"/>
        </w:rPr>
        <w:t>5.1.34. Участвовать в подготовке материалов по вопросам, находящимся в компетенции Отдела, для публикации в средствах массовой информации и размещения на интернет-сайте.</w:t>
      </w:r>
    </w:p>
    <w:p w:rsidR="00107BC0" w:rsidRPr="00107BC0" w:rsidRDefault="00107BC0" w:rsidP="00107BC0">
      <w:pPr>
        <w:autoSpaceDE w:val="0"/>
        <w:autoSpaceDN w:val="0"/>
        <w:ind w:firstLine="709"/>
        <w:jc w:val="both"/>
        <w:rPr>
          <w:sz w:val="20"/>
          <w:szCs w:val="20"/>
        </w:rPr>
      </w:pPr>
      <w:r w:rsidRPr="00107BC0">
        <w:rPr>
          <w:sz w:val="20"/>
          <w:szCs w:val="20"/>
        </w:rPr>
        <w:t>5.1.35.Сообщать в трехдневный срок в отдел кадров об изменении анкетных данных (смена фамилии, снятие и (или) постановка на воинский учет, рождение детей, вступление в брак и т.д.).</w:t>
      </w:r>
    </w:p>
    <w:p w:rsidR="00107BC0" w:rsidRPr="00107BC0" w:rsidRDefault="00107BC0" w:rsidP="00107BC0">
      <w:pPr>
        <w:autoSpaceDE w:val="0"/>
        <w:autoSpaceDN w:val="0"/>
        <w:ind w:firstLine="709"/>
        <w:jc w:val="both"/>
        <w:rPr>
          <w:sz w:val="20"/>
          <w:szCs w:val="20"/>
        </w:rPr>
      </w:pPr>
      <w:r w:rsidRPr="00107BC0">
        <w:rPr>
          <w:sz w:val="20"/>
          <w:szCs w:val="20"/>
        </w:rPr>
        <w:t>5.1.36.соблюдать нормы, правила, инструкции по охране труда, пожарной безопасности, правил служебного распорядка и дисциплины при исполнении служебных обязанностей, порядка работы со служебной информацией</w:t>
      </w:r>
    </w:p>
    <w:p w:rsidR="00107BC0" w:rsidRPr="00107BC0" w:rsidRDefault="00107BC0" w:rsidP="00107BC0">
      <w:pPr>
        <w:autoSpaceDE w:val="0"/>
        <w:autoSpaceDN w:val="0"/>
        <w:ind w:firstLine="709"/>
        <w:jc w:val="both"/>
        <w:rPr>
          <w:sz w:val="20"/>
          <w:szCs w:val="20"/>
        </w:rPr>
      </w:pPr>
      <w:r w:rsidRPr="00107BC0">
        <w:rPr>
          <w:sz w:val="20"/>
          <w:szCs w:val="20"/>
        </w:rPr>
        <w:t>5.1.37.Вести в установленном порядке делопроизводство и хранения документов Отдела по вопросам своей компетенции</w:t>
      </w:r>
    </w:p>
    <w:p w:rsidR="00107BC0" w:rsidRPr="00107BC0" w:rsidRDefault="00107BC0" w:rsidP="00107BC0">
      <w:pPr>
        <w:autoSpaceDE w:val="0"/>
        <w:autoSpaceDN w:val="0"/>
        <w:ind w:firstLine="709"/>
        <w:jc w:val="both"/>
        <w:rPr>
          <w:sz w:val="20"/>
          <w:szCs w:val="20"/>
        </w:rPr>
      </w:pPr>
      <w:r w:rsidRPr="00107BC0">
        <w:rPr>
          <w:sz w:val="20"/>
          <w:szCs w:val="20"/>
        </w:rPr>
        <w:t>5.1.38.Принимать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w:t>
      </w:r>
    </w:p>
    <w:p w:rsidR="00107BC0" w:rsidRPr="00107BC0" w:rsidRDefault="00107BC0" w:rsidP="00107BC0">
      <w:pPr>
        <w:autoSpaceDE w:val="0"/>
        <w:autoSpaceDN w:val="0"/>
        <w:ind w:firstLine="709"/>
        <w:jc w:val="both"/>
        <w:rPr>
          <w:sz w:val="20"/>
          <w:szCs w:val="20"/>
        </w:rPr>
      </w:pPr>
      <w:r w:rsidRPr="00107BC0">
        <w:rPr>
          <w:sz w:val="20"/>
          <w:szCs w:val="20"/>
        </w:rPr>
        <w:lastRenderedPageBreak/>
        <w:t>5.1.39. Осуществлять иные функции по поручению руководителя Управления ФНС России по Сахалинской области.</w:t>
      </w:r>
    </w:p>
    <w:p w:rsidR="00107BC0" w:rsidRPr="00107BC0" w:rsidRDefault="00107BC0" w:rsidP="00107BC0">
      <w:pPr>
        <w:autoSpaceDE w:val="0"/>
        <w:autoSpaceDN w:val="0"/>
        <w:ind w:firstLine="709"/>
        <w:jc w:val="both"/>
        <w:rPr>
          <w:sz w:val="20"/>
          <w:szCs w:val="20"/>
        </w:rPr>
      </w:pPr>
      <w:r w:rsidRPr="00107BC0">
        <w:rPr>
          <w:sz w:val="20"/>
          <w:szCs w:val="20"/>
        </w:rPr>
        <w:t xml:space="preserve">5.1.40. В порядке </w:t>
      </w:r>
      <w:r w:rsidRPr="00107BC0">
        <w:rPr>
          <w:b/>
          <w:sz w:val="20"/>
          <w:szCs w:val="20"/>
        </w:rPr>
        <w:t>взаимозаменяемости</w:t>
      </w:r>
      <w:r w:rsidRPr="00107BC0">
        <w:rPr>
          <w:sz w:val="20"/>
          <w:szCs w:val="20"/>
        </w:rPr>
        <w:t xml:space="preserve"> при отсутствии старшего государственного налогового инспектора и главного государственного налогового инспектора отдела выполняет иные функции, вытекающие из должностных обязанностей старшего государственного налогового инспектора и главного государственного налогового инспектора, задач и функций, возложенных на Отдел Положения об Отделе, и конкретные поручения руководителя Управления.</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5.2. </w:t>
      </w:r>
      <w:r w:rsidRPr="00107BC0">
        <w:rPr>
          <w:rFonts w:ascii="Times New Roman" w:hAnsi="Times New Roman" w:cs="Times New Roman"/>
          <w:b/>
        </w:rPr>
        <w:t>Основные права</w:t>
      </w:r>
      <w:r w:rsidRPr="00107BC0">
        <w:rPr>
          <w:rFonts w:ascii="Times New Roman" w:hAnsi="Times New Roman" w:cs="Times New Roman"/>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107BC0" w:rsidRPr="00107BC0" w:rsidRDefault="00107BC0" w:rsidP="00107BC0">
      <w:pPr>
        <w:ind w:firstLine="709"/>
        <w:jc w:val="both"/>
        <w:rPr>
          <w:sz w:val="20"/>
          <w:szCs w:val="20"/>
        </w:rPr>
      </w:pPr>
      <w:r w:rsidRPr="00107BC0">
        <w:rPr>
          <w:sz w:val="20"/>
          <w:szCs w:val="20"/>
        </w:rPr>
        <w:t xml:space="preserve">Государственный налоговый инспектор, исходя из установленных полномочий и в пределах функциональной компетенции, </w:t>
      </w:r>
      <w:r w:rsidRPr="00107BC0">
        <w:rPr>
          <w:b/>
          <w:sz w:val="20"/>
          <w:szCs w:val="20"/>
        </w:rPr>
        <w:t>имеет право:</w:t>
      </w:r>
    </w:p>
    <w:p w:rsidR="00107BC0" w:rsidRPr="00107BC0" w:rsidRDefault="00107BC0" w:rsidP="00107BC0">
      <w:pPr>
        <w:ind w:firstLine="709"/>
        <w:jc w:val="both"/>
        <w:rPr>
          <w:sz w:val="20"/>
          <w:szCs w:val="20"/>
        </w:rPr>
      </w:pPr>
      <w:r w:rsidRPr="00107BC0">
        <w:rPr>
          <w:sz w:val="20"/>
          <w:szCs w:val="20"/>
        </w:rPr>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107BC0" w:rsidRPr="00107BC0" w:rsidRDefault="00107BC0" w:rsidP="00107BC0">
      <w:pPr>
        <w:ind w:firstLine="709"/>
        <w:jc w:val="both"/>
        <w:rPr>
          <w:sz w:val="20"/>
          <w:szCs w:val="20"/>
        </w:rPr>
      </w:pPr>
      <w:r w:rsidRPr="00107BC0">
        <w:rPr>
          <w:sz w:val="20"/>
          <w:szCs w:val="20"/>
        </w:rPr>
        <w:t>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w:t>
      </w:r>
    </w:p>
    <w:p w:rsidR="00107BC0" w:rsidRPr="00107BC0" w:rsidRDefault="00107BC0" w:rsidP="00107BC0">
      <w:pPr>
        <w:ind w:firstLine="709"/>
        <w:jc w:val="both"/>
        <w:rPr>
          <w:sz w:val="20"/>
          <w:szCs w:val="20"/>
        </w:rPr>
      </w:pPr>
      <w:r w:rsidRPr="00107BC0">
        <w:rPr>
          <w:sz w:val="20"/>
          <w:szCs w:val="20"/>
        </w:rPr>
        <w:t>5.2.3. на доступ к информационным ресурсам в объемах, необходимых для исполнения должностных обязанностей.</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rPr>
        <w:t xml:space="preserve">6. Государственный налоговый инспектор за неисполнение или ненадлежащее исполнение должностных обязанностей </w:t>
      </w:r>
      <w:r w:rsidRPr="00107BC0">
        <w:rPr>
          <w:rFonts w:ascii="Times New Roman" w:hAnsi="Times New Roman" w:cs="Times New Roman"/>
          <w:b/>
        </w:rPr>
        <w:t>может быть привлечен к ответственности в соответствии с законодательством Российской Федерации</w:t>
      </w:r>
      <w:r w:rsidRPr="00107BC0">
        <w:rPr>
          <w:rFonts w:ascii="Times New Roman" w:hAnsi="Times New Roman" w:cs="Times New Roman"/>
        </w:rPr>
        <w:t>, в том числе за:</w:t>
      </w:r>
    </w:p>
    <w:p w:rsidR="00107BC0" w:rsidRPr="00107BC0" w:rsidRDefault="00107BC0" w:rsidP="00107BC0">
      <w:pPr>
        <w:ind w:firstLine="709"/>
        <w:jc w:val="both"/>
        <w:rPr>
          <w:sz w:val="20"/>
          <w:szCs w:val="20"/>
        </w:rPr>
      </w:pPr>
      <w:r w:rsidRPr="00107BC0">
        <w:rPr>
          <w:sz w:val="20"/>
          <w:szCs w:val="20"/>
        </w:rPr>
        <w:t xml:space="preserve">6.1. за неисполнение (ненадлежащее исполнение) должностных обязанностей, предусмотренных должностным регламентом </w:t>
      </w:r>
      <w:r w:rsidRPr="00107BC0">
        <w:rPr>
          <w:sz w:val="20"/>
          <w:szCs w:val="20"/>
          <w:u w:val="single"/>
        </w:rPr>
        <w:t>государственного налогового инспектора Отдела</w:t>
      </w:r>
      <w:r w:rsidRPr="00107BC0">
        <w:rPr>
          <w:sz w:val="20"/>
          <w:szCs w:val="20"/>
        </w:rPr>
        <w:t xml:space="preserve"> Управления.</w:t>
      </w:r>
    </w:p>
    <w:p w:rsidR="00107BC0" w:rsidRPr="00107BC0" w:rsidRDefault="00107BC0" w:rsidP="00107BC0">
      <w:pPr>
        <w:ind w:firstLine="709"/>
        <w:jc w:val="both"/>
        <w:rPr>
          <w:sz w:val="20"/>
          <w:szCs w:val="20"/>
        </w:rPr>
      </w:pPr>
      <w:r w:rsidRPr="00107BC0">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107BC0" w:rsidRPr="00107BC0" w:rsidRDefault="00107BC0" w:rsidP="00107BC0">
      <w:pPr>
        <w:ind w:firstLine="709"/>
        <w:jc w:val="both"/>
        <w:rPr>
          <w:sz w:val="20"/>
          <w:szCs w:val="20"/>
        </w:rPr>
      </w:pPr>
      <w:r w:rsidRPr="00107BC0">
        <w:rPr>
          <w:sz w:val="20"/>
          <w:szCs w:val="20"/>
        </w:rPr>
        <w:t>6.3. действие или бездействие, приведшее к нарушению прав и законных интересов граждан;</w:t>
      </w:r>
    </w:p>
    <w:p w:rsidR="00107BC0" w:rsidRPr="00107BC0" w:rsidRDefault="00107BC0" w:rsidP="00107BC0">
      <w:pPr>
        <w:ind w:firstLine="709"/>
        <w:jc w:val="both"/>
        <w:rPr>
          <w:sz w:val="20"/>
          <w:szCs w:val="20"/>
        </w:rPr>
      </w:pPr>
      <w:r w:rsidRPr="00107BC0">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107BC0" w:rsidRPr="00107BC0" w:rsidRDefault="00107BC0" w:rsidP="00107BC0">
      <w:pPr>
        <w:ind w:firstLine="709"/>
        <w:jc w:val="both"/>
        <w:rPr>
          <w:sz w:val="20"/>
          <w:szCs w:val="20"/>
        </w:rPr>
      </w:pPr>
      <w:r w:rsidRPr="00107BC0">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107BC0" w:rsidRPr="00107BC0" w:rsidRDefault="00107BC0" w:rsidP="00107BC0">
      <w:pPr>
        <w:ind w:firstLine="709"/>
        <w:jc w:val="both"/>
        <w:rPr>
          <w:sz w:val="20"/>
          <w:szCs w:val="20"/>
        </w:rPr>
      </w:pPr>
      <w:r w:rsidRPr="00107BC0">
        <w:rPr>
          <w:sz w:val="20"/>
          <w:szCs w:val="20"/>
        </w:rPr>
        <w:t>6.6. имущественный ущерб, причиненный по его вине;</w:t>
      </w:r>
    </w:p>
    <w:p w:rsidR="00107BC0" w:rsidRPr="00107BC0" w:rsidRDefault="00107BC0" w:rsidP="00107BC0">
      <w:pPr>
        <w:ind w:firstLine="709"/>
        <w:jc w:val="both"/>
        <w:rPr>
          <w:sz w:val="20"/>
          <w:szCs w:val="20"/>
        </w:rPr>
      </w:pPr>
      <w:r w:rsidRPr="00107BC0">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107BC0" w:rsidRPr="00107BC0" w:rsidRDefault="00107BC0" w:rsidP="00107BC0">
      <w:pPr>
        <w:ind w:firstLine="709"/>
        <w:jc w:val="both"/>
        <w:rPr>
          <w:sz w:val="20"/>
          <w:szCs w:val="20"/>
        </w:rPr>
      </w:pPr>
      <w:r w:rsidRPr="00107BC0">
        <w:rPr>
          <w:sz w:val="20"/>
          <w:szCs w:val="20"/>
        </w:rPr>
        <w:t>6.8. нарушение служебной и исполнительской дисциплины.</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IV. Перечень вопросов, по которым государственный</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налоговый инспектор вправе или обязан самостоятельно</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принимать управленческие и иные решения</w:t>
      </w:r>
    </w:p>
    <w:p w:rsidR="00107BC0" w:rsidRPr="00107BC0" w:rsidRDefault="00107BC0" w:rsidP="00107BC0">
      <w:pPr>
        <w:pStyle w:val="ConsPlusNormal"/>
        <w:ind w:firstLine="709"/>
        <w:jc w:val="center"/>
        <w:rPr>
          <w:rFonts w:ascii="Times New Roman" w:hAnsi="Times New Roman" w:cs="Times New Roman"/>
          <w:b/>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7. При исполнении служебных обязанностей государственный налоговый инспектор </w:t>
      </w:r>
      <w:r w:rsidRPr="00107BC0">
        <w:rPr>
          <w:rFonts w:ascii="Times New Roman" w:hAnsi="Times New Roman" w:cs="Times New Roman"/>
          <w:b/>
        </w:rPr>
        <w:t>вправе самостоятельно принимать решения по вопросам</w:t>
      </w:r>
      <w:r w:rsidRPr="00107BC0">
        <w:rPr>
          <w:rFonts w:ascii="Times New Roman" w:hAnsi="Times New Roman" w:cs="Times New Roman"/>
        </w:rPr>
        <w:t>:</w:t>
      </w:r>
    </w:p>
    <w:p w:rsidR="00107BC0" w:rsidRPr="00107BC0" w:rsidRDefault="00107BC0" w:rsidP="00107BC0">
      <w:pPr>
        <w:ind w:firstLine="709"/>
        <w:jc w:val="both"/>
        <w:rPr>
          <w:sz w:val="20"/>
          <w:szCs w:val="20"/>
        </w:rPr>
      </w:pPr>
      <w:r w:rsidRPr="00107BC0">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rPr>
        <w:t xml:space="preserve">8. При исполнении служебных обязанностей государственный налоговый инспектор </w:t>
      </w:r>
      <w:r w:rsidRPr="00107BC0">
        <w:rPr>
          <w:rFonts w:ascii="Times New Roman" w:hAnsi="Times New Roman" w:cs="Times New Roman"/>
          <w:b/>
        </w:rPr>
        <w:t>обязан самостоятельно принимать решения по вопросам:</w:t>
      </w:r>
    </w:p>
    <w:p w:rsidR="00107BC0" w:rsidRPr="00107BC0" w:rsidRDefault="00107BC0" w:rsidP="00107BC0">
      <w:pPr>
        <w:ind w:firstLine="709"/>
        <w:jc w:val="both"/>
        <w:rPr>
          <w:sz w:val="20"/>
          <w:szCs w:val="20"/>
        </w:rPr>
      </w:pPr>
      <w:r w:rsidRPr="00107BC0">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V. Перечень вопросов, по которым государственный налоговый</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инспектор вправе или обязан участвовать при подготовке</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проектов нормативных правовых актов и (или) проектов</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управленческих и иных решений</w:t>
      </w:r>
    </w:p>
    <w:p w:rsidR="00107BC0" w:rsidRPr="00107BC0" w:rsidRDefault="00107BC0" w:rsidP="00107BC0">
      <w:pPr>
        <w:pStyle w:val="ConsPlusNormal"/>
        <w:ind w:firstLine="709"/>
        <w:jc w:val="both"/>
        <w:rPr>
          <w:rFonts w:ascii="Times New Roman" w:hAnsi="Times New Roman" w:cs="Times New Roman"/>
          <w:b/>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9. Государственный налоговый инспектор в соответствии со своей компетенцией </w:t>
      </w:r>
      <w:r w:rsidRPr="00107BC0">
        <w:rPr>
          <w:rFonts w:ascii="Times New Roman" w:hAnsi="Times New Roman" w:cs="Times New Roman"/>
          <w:b/>
        </w:rPr>
        <w:t>вправе участвовать в подготовке (обсуждении) следующих проектов:</w:t>
      </w:r>
    </w:p>
    <w:p w:rsidR="00107BC0" w:rsidRPr="00107BC0" w:rsidRDefault="00107BC0" w:rsidP="00107BC0">
      <w:pPr>
        <w:ind w:firstLine="709"/>
        <w:jc w:val="both"/>
        <w:rPr>
          <w:sz w:val="20"/>
          <w:szCs w:val="20"/>
        </w:rPr>
      </w:pPr>
      <w:r w:rsidRPr="00107BC0">
        <w:rPr>
          <w:sz w:val="20"/>
          <w:szCs w:val="20"/>
        </w:rPr>
        <w:t>- применения законодательства Российской Федерации о налогах и сборах;</w:t>
      </w:r>
    </w:p>
    <w:p w:rsidR="00107BC0" w:rsidRPr="00107BC0" w:rsidRDefault="00107BC0" w:rsidP="00107BC0">
      <w:pPr>
        <w:ind w:firstLine="709"/>
        <w:jc w:val="both"/>
        <w:rPr>
          <w:sz w:val="20"/>
          <w:szCs w:val="20"/>
        </w:rPr>
      </w:pPr>
      <w:r w:rsidRPr="00107BC0">
        <w:rPr>
          <w:sz w:val="20"/>
          <w:szCs w:val="20"/>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107BC0" w:rsidRPr="00107BC0" w:rsidRDefault="00107BC0" w:rsidP="00107BC0">
      <w:pPr>
        <w:ind w:firstLine="709"/>
        <w:jc w:val="both"/>
        <w:rPr>
          <w:sz w:val="20"/>
          <w:szCs w:val="20"/>
        </w:rPr>
      </w:pPr>
      <w:r w:rsidRPr="00107BC0">
        <w:rPr>
          <w:sz w:val="20"/>
          <w:szCs w:val="20"/>
        </w:rPr>
        <w:lastRenderedPageBreak/>
        <w:t>-  - применение мер ответственности, предусмотренных законодательством Российской Федерации за совершение правонарушений;</w:t>
      </w:r>
    </w:p>
    <w:p w:rsidR="00107BC0" w:rsidRPr="00107BC0" w:rsidRDefault="00107BC0" w:rsidP="00107BC0">
      <w:pPr>
        <w:ind w:firstLine="709"/>
        <w:jc w:val="both"/>
        <w:rPr>
          <w:sz w:val="20"/>
          <w:szCs w:val="20"/>
        </w:rPr>
      </w:pPr>
      <w:r w:rsidRPr="00107BC0">
        <w:rPr>
          <w:sz w:val="20"/>
          <w:szCs w:val="20"/>
        </w:rPr>
        <w:t>- взаимодействия с правоохранительными и иными контролирующими органами, направленного на выполнение задач и функций Отдела;</w:t>
      </w:r>
    </w:p>
    <w:p w:rsidR="00107BC0" w:rsidRPr="00107BC0" w:rsidRDefault="00107BC0" w:rsidP="00107BC0">
      <w:pPr>
        <w:ind w:firstLine="709"/>
        <w:jc w:val="both"/>
        <w:rPr>
          <w:sz w:val="20"/>
          <w:szCs w:val="20"/>
        </w:rPr>
      </w:pPr>
      <w:r w:rsidRPr="00107BC0">
        <w:rPr>
          <w:sz w:val="20"/>
          <w:szCs w:val="20"/>
        </w:rPr>
        <w:t>- возникающим при рассмотрении Управлением заявлений, предложений, жалоб граждан и юридических лиц;</w:t>
      </w:r>
    </w:p>
    <w:p w:rsidR="00107BC0" w:rsidRPr="00107BC0" w:rsidRDefault="00107BC0" w:rsidP="00107BC0">
      <w:pPr>
        <w:ind w:firstLine="709"/>
        <w:jc w:val="both"/>
        <w:rPr>
          <w:sz w:val="20"/>
          <w:szCs w:val="20"/>
        </w:rPr>
      </w:pPr>
      <w:r w:rsidRPr="00107BC0">
        <w:rPr>
          <w:sz w:val="20"/>
          <w:szCs w:val="20"/>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107BC0" w:rsidRPr="00107BC0" w:rsidRDefault="00107BC0" w:rsidP="00107BC0">
      <w:pPr>
        <w:ind w:firstLine="709"/>
        <w:jc w:val="both"/>
        <w:rPr>
          <w:sz w:val="20"/>
          <w:szCs w:val="20"/>
        </w:rPr>
      </w:pPr>
      <w:r w:rsidRPr="00107BC0">
        <w:rPr>
          <w:sz w:val="20"/>
          <w:szCs w:val="20"/>
        </w:rPr>
        <w:t>- иным вопросам.</w:t>
      </w:r>
    </w:p>
    <w:p w:rsidR="00107BC0" w:rsidRPr="00107BC0" w:rsidRDefault="00107BC0" w:rsidP="00107BC0">
      <w:pPr>
        <w:ind w:firstLine="709"/>
        <w:jc w:val="both"/>
        <w:rPr>
          <w:sz w:val="20"/>
          <w:szCs w:val="20"/>
        </w:rPr>
      </w:pP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rPr>
        <w:t>10.</w:t>
      </w:r>
      <w:r w:rsidRPr="00107BC0">
        <w:rPr>
          <w:rFonts w:ascii="Times New Roman" w:hAnsi="Times New Roman" w:cs="Times New Roman"/>
          <w:lang w:val="en-US"/>
        </w:rPr>
        <w:t> </w:t>
      </w:r>
      <w:r w:rsidRPr="00107BC0">
        <w:rPr>
          <w:rFonts w:ascii="Times New Roman" w:hAnsi="Times New Roman" w:cs="Times New Roman"/>
        </w:rPr>
        <w:t xml:space="preserve">Государственный налоговый инспектор в соответствии со своей компетенцией </w:t>
      </w:r>
      <w:r w:rsidRPr="00107BC0">
        <w:rPr>
          <w:rFonts w:ascii="Times New Roman" w:hAnsi="Times New Roman" w:cs="Times New Roman"/>
          <w:b/>
        </w:rPr>
        <w:t>обязан участвовать в подготовке (обсуждении) следующих проектов:</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w:t>
      </w:r>
      <w:r w:rsidRPr="00107BC0">
        <w:rPr>
          <w:rFonts w:ascii="Times New Roman" w:hAnsi="Times New Roman" w:cs="Times New Roman"/>
          <w:lang w:val="en-US"/>
        </w:rPr>
        <w:t> </w:t>
      </w:r>
      <w:r w:rsidRPr="00107BC0">
        <w:rPr>
          <w:rFonts w:ascii="Times New Roman" w:hAnsi="Times New Roman" w:cs="Times New Roman"/>
        </w:rPr>
        <w:t>положений об Отделе и Управлении;</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w:t>
      </w:r>
      <w:r w:rsidRPr="00107BC0">
        <w:rPr>
          <w:rFonts w:ascii="Times New Roman" w:hAnsi="Times New Roman" w:cs="Times New Roman"/>
          <w:lang w:val="en-US"/>
        </w:rPr>
        <w:t> </w:t>
      </w:r>
      <w:r w:rsidRPr="00107BC0">
        <w:rPr>
          <w:rFonts w:ascii="Times New Roman" w:hAnsi="Times New Roman" w:cs="Times New Roman"/>
        </w:rPr>
        <w:t>графика отпусков гражданских служащих Отдела;</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w:t>
      </w:r>
      <w:r w:rsidRPr="00107BC0">
        <w:rPr>
          <w:rFonts w:ascii="Times New Roman" w:hAnsi="Times New Roman" w:cs="Times New Roman"/>
          <w:lang w:val="en-US"/>
        </w:rPr>
        <w:t> </w:t>
      </w:r>
      <w:r w:rsidRPr="00107BC0">
        <w:rPr>
          <w:rFonts w:ascii="Times New Roman" w:hAnsi="Times New Roman" w:cs="Times New Roman"/>
        </w:rPr>
        <w:t>иных актов по поручению непосредственного руководителя и руководства Управления.</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VI.</w:t>
      </w:r>
      <w:r w:rsidRPr="00107BC0">
        <w:rPr>
          <w:rFonts w:ascii="Times New Roman" w:hAnsi="Times New Roman" w:cs="Times New Roman"/>
          <w:b/>
          <w:lang w:val="en-US"/>
        </w:rPr>
        <w:t> </w:t>
      </w:r>
      <w:r w:rsidRPr="00107BC0">
        <w:rPr>
          <w:rFonts w:ascii="Times New Roman" w:hAnsi="Times New Roman" w:cs="Times New Roman"/>
          <w:b/>
        </w:rPr>
        <w:t>Сроки и процедуры подготовки, рассмотрения проектов</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управленческих и иных решений, порядок согласования</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и принятия данных решений</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11.</w:t>
      </w:r>
      <w:r w:rsidRPr="00107BC0">
        <w:rPr>
          <w:rFonts w:ascii="Times New Roman" w:hAnsi="Times New Roman" w:cs="Times New Roman"/>
          <w:lang w:val="en-US"/>
        </w:rPr>
        <w:t> </w:t>
      </w:r>
      <w:r w:rsidRPr="00107BC0">
        <w:rPr>
          <w:rFonts w:ascii="Times New Roman" w:hAnsi="Times New Roman" w:cs="Times New Roman"/>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VII.</w:t>
      </w:r>
      <w:r w:rsidRPr="00107BC0">
        <w:rPr>
          <w:rFonts w:ascii="Times New Roman" w:hAnsi="Times New Roman" w:cs="Times New Roman"/>
          <w:b/>
          <w:lang w:val="en-US"/>
        </w:rPr>
        <w:t> </w:t>
      </w:r>
      <w:r w:rsidRPr="00107BC0">
        <w:rPr>
          <w:rFonts w:ascii="Times New Roman" w:hAnsi="Times New Roman" w:cs="Times New Roman"/>
          <w:b/>
        </w:rPr>
        <w:t>Порядок служебного взаимодействия</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12.</w:t>
      </w:r>
      <w:r w:rsidRPr="00107BC0">
        <w:rPr>
          <w:rFonts w:ascii="Times New Roman" w:hAnsi="Times New Roman" w:cs="Times New Roman"/>
          <w:lang w:val="en-US"/>
        </w:rPr>
        <w:t> </w:t>
      </w:r>
      <w:r w:rsidRPr="00107BC0">
        <w:rPr>
          <w:rFonts w:ascii="Times New Roman" w:hAnsi="Times New Roman" w:cs="Times New Roman"/>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107BC0">
          <w:rPr>
            <w:rFonts w:ascii="Times New Roman" w:hAnsi="Times New Roman" w:cs="Times New Roman"/>
          </w:rPr>
          <w:t>принципов</w:t>
        </w:r>
      </w:hyperlink>
      <w:r w:rsidRPr="00107BC0">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3" w:history="1">
        <w:r w:rsidRPr="00107BC0">
          <w:rPr>
            <w:rFonts w:ascii="Times New Roman" w:hAnsi="Times New Roman" w:cs="Times New Roman"/>
          </w:rPr>
          <w:t>статьей 18</w:t>
        </w:r>
      </w:hyperlink>
      <w:r w:rsidRPr="00107BC0">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center"/>
        <w:outlineLvl w:val="2"/>
        <w:rPr>
          <w:rFonts w:ascii="Times New Roman" w:hAnsi="Times New Roman" w:cs="Times New Roman"/>
          <w:b/>
        </w:rPr>
      </w:pPr>
      <w:r w:rsidRPr="00107BC0">
        <w:rPr>
          <w:rFonts w:ascii="Times New Roman" w:hAnsi="Times New Roman" w:cs="Times New Roman"/>
          <w:b/>
        </w:rPr>
        <w:t>VIII.</w:t>
      </w:r>
      <w:r w:rsidRPr="00107BC0">
        <w:rPr>
          <w:rFonts w:ascii="Times New Roman" w:hAnsi="Times New Roman" w:cs="Times New Roman"/>
          <w:b/>
          <w:lang w:val="en-US"/>
        </w:rPr>
        <w:t> </w:t>
      </w:r>
      <w:r w:rsidRPr="00107BC0">
        <w:rPr>
          <w:rFonts w:ascii="Times New Roman" w:hAnsi="Times New Roman" w:cs="Times New Roman"/>
          <w:b/>
        </w:rPr>
        <w:t>Перечень государственных услуг, оказываемых</w:t>
      </w:r>
    </w:p>
    <w:p w:rsidR="00107BC0" w:rsidRPr="00107BC0" w:rsidRDefault="00107BC0" w:rsidP="00107BC0">
      <w:pPr>
        <w:pStyle w:val="ConsPlusNormal"/>
        <w:ind w:firstLine="709"/>
        <w:jc w:val="center"/>
        <w:rPr>
          <w:rFonts w:ascii="Times New Roman" w:hAnsi="Times New Roman" w:cs="Times New Roman"/>
          <w:b/>
        </w:rPr>
      </w:pPr>
      <w:r w:rsidRPr="00107BC0">
        <w:rPr>
          <w:rFonts w:ascii="Times New Roman" w:hAnsi="Times New Roman" w:cs="Times New Roman"/>
          <w:b/>
        </w:rPr>
        <w:t>гражданам и организациям в соответствии с административным</w:t>
      </w:r>
    </w:p>
    <w:p w:rsidR="00107BC0" w:rsidRPr="00107BC0" w:rsidRDefault="00107BC0" w:rsidP="00107BC0">
      <w:pPr>
        <w:pStyle w:val="ConsPlusNormal"/>
        <w:ind w:firstLine="709"/>
        <w:jc w:val="center"/>
        <w:rPr>
          <w:rFonts w:ascii="Times New Roman" w:hAnsi="Times New Roman" w:cs="Times New Roman"/>
          <w:b/>
        </w:rPr>
      </w:pPr>
      <w:r w:rsidRPr="00107BC0">
        <w:rPr>
          <w:rFonts w:ascii="Times New Roman" w:hAnsi="Times New Roman" w:cs="Times New Roman"/>
          <w:b/>
        </w:rPr>
        <w:t>регламентом Федеральной налоговой службы</w:t>
      </w:r>
    </w:p>
    <w:p w:rsidR="00107BC0" w:rsidRPr="00107BC0" w:rsidRDefault="00107BC0" w:rsidP="00107BC0">
      <w:pPr>
        <w:pStyle w:val="ConsPlusNormal"/>
        <w:ind w:firstLine="709"/>
        <w:jc w:val="both"/>
        <w:rPr>
          <w:rFonts w:ascii="Times New Roman" w:hAnsi="Times New Roman" w:cs="Times New Roman"/>
          <w:b/>
        </w:rPr>
      </w:pPr>
    </w:p>
    <w:p w:rsidR="00107BC0" w:rsidRPr="00107BC0" w:rsidRDefault="00107BC0" w:rsidP="00107BC0">
      <w:pPr>
        <w:ind w:firstLine="709"/>
        <w:jc w:val="both"/>
        <w:rPr>
          <w:sz w:val="20"/>
          <w:szCs w:val="20"/>
        </w:rPr>
      </w:pPr>
      <w:r w:rsidRPr="00107BC0">
        <w:rPr>
          <w:sz w:val="20"/>
          <w:szCs w:val="20"/>
        </w:rPr>
        <w:t>13.</w:t>
      </w:r>
      <w:r w:rsidRPr="00107BC0">
        <w:rPr>
          <w:sz w:val="20"/>
          <w:szCs w:val="20"/>
          <w:lang w:val="en-US"/>
        </w:rPr>
        <w:t> </w:t>
      </w:r>
      <w:r w:rsidRPr="00107BC0">
        <w:rPr>
          <w:b/>
          <w:sz w:val="20"/>
          <w:szCs w:val="20"/>
        </w:rPr>
        <w:t xml:space="preserve">Государственный налоговый инспектор </w:t>
      </w:r>
      <w:r w:rsidRPr="00107BC0">
        <w:rPr>
          <w:sz w:val="20"/>
          <w:szCs w:val="20"/>
        </w:rPr>
        <w:t xml:space="preserve">в пределах функциональной компетенции, исходя из установленных полномочий, может оказывать </w:t>
      </w:r>
      <w:r w:rsidRPr="00107BC0">
        <w:rPr>
          <w:b/>
          <w:sz w:val="20"/>
          <w:szCs w:val="20"/>
        </w:rPr>
        <w:t>государственные услуги:</w:t>
      </w:r>
    </w:p>
    <w:p w:rsidR="00107BC0" w:rsidRPr="00107BC0" w:rsidRDefault="00107BC0" w:rsidP="00107BC0">
      <w:pPr>
        <w:autoSpaceDE w:val="0"/>
        <w:autoSpaceDN w:val="0"/>
        <w:adjustRightInd w:val="0"/>
        <w:ind w:firstLine="709"/>
        <w:jc w:val="both"/>
        <w:rPr>
          <w:sz w:val="20"/>
          <w:szCs w:val="20"/>
        </w:rPr>
      </w:pPr>
      <w:r w:rsidRPr="00107BC0">
        <w:rPr>
          <w:sz w:val="20"/>
          <w:szCs w:val="20"/>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07BC0" w:rsidRPr="00107BC0" w:rsidRDefault="00107BC0" w:rsidP="00107BC0">
      <w:pPr>
        <w:autoSpaceDE w:val="0"/>
        <w:autoSpaceDN w:val="0"/>
        <w:adjustRightInd w:val="0"/>
        <w:ind w:firstLine="709"/>
        <w:jc w:val="both"/>
        <w:rPr>
          <w:sz w:val="20"/>
          <w:szCs w:val="20"/>
        </w:rPr>
      </w:pPr>
      <w:r w:rsidRPr="00107BC0">
        <w:rPr>
          <w:sz w:val="20"/>
          <w:szCs w:val="20"/>
        </w:rPr>
        <w:t>- по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107BC0" w:rsidRPr="00107BC0" w:rsidRDefault="00107BC0" w:rsidP="00107BC0">
      <w:pPr>
        <w:autoSpaceDE w:val="0"/>
        <w:autoSpaceDN w:val="0"/>
        <w:adjustRightInd w:val="0"/>
        <w:ind w:firstLine="709"/>
        <w:jc w:val="both"/>
        <w:rPr>
          <w:sz w:val="20"/>
          <w:szCs w:val="20"/>
        </w:rPr>
      </w:pPr>
      <w:r w:rsidRPr="00107BC0">
        <w:rPr>
          <w:sz w:val="20"/>
          <w:szCs w:val="20"/>
        </w:rPr>
        <w:t>- иные услуги, в соответствии с законодательством Российской Федерации.</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jc w:val="center"/>
        <w:outlineLvl w:val="2"/>
        <w:rPr>
          <w:rFonts w:ascii="Times New Roman" w:hAnsi="Times New Roman" w:cs="Times New Roman"/>
          <w:b/>
        </w:rPr>
      </w:pPr>
      <w:r w:rsidRPr="00107BC0">
        <w:rPr>
          <w:rFonts w:ascii="Times New Roman" w:hAnsi="Times New Roman" w:cs="Times New Roman"/>
          <w:b/>
        </w:rPr>
        <w:t>IX. Показатели эффективности и результативности</w:t>
      </w:r>
    </w:p>
    <w:p w:rsidR="00107BC0" w:rsidRPr="00107BC0" w:rsidRDefault="00107BC0" w:rsidP="00107BC0">
      <w:pPr>
        <w:pStyle w:val="ConsPlusNormal"/>
        <w:jc w:val="center"/>
        <w:rPr>
          <w:rFonts w:ascii="Times New Roman" w:hAnsi="Times New Roman" w:cs="Times New Roman"/>
          <w:b/>
        </w:rPr>
      </w:pPr>
      <w:r w:rsidRPr="00107BC0">
        <w:rPr>
          <w:rFonts w:ascii="Times New Roman" w:hAnsi="Times New Roman" w:cs="Times New Roman"/>
          <w:b/>
        </w:rPr>
        <w:t>профессиональной служебной деятельности</w:t>
      </w:r>
    </w:p>
    <w:p w:rsidR="00107BC0" w:rsidRPr="00107BC0" w:rsidRDefault="00107BC0" w:rsidP="00107BC0">
      <w:pPr>
        <w:pStyle w:val="ConsPlusNormal"/>
        <w:ind w:firstLine="709"/>
        <w:jc w:val="both"/>
        <w:rPr>
          <w:rFonts w:ascii="Times New Roman" w:hAnsi="Times New Roman" w:cs="Times New Roman"/>
        </w:rPr>
      </w:pPr>
    </w:p>
    <w:p w:rsidR="00107BC0" w:rsidRPr="00107BC0" w:rsidRDefault="00107BC0" w:rsidP="00107BC0">
      <w:pPr>
        <w:pStyle w:val="ConsPlusNormal"/>
        <w:ind w:firstLine="709"/>
        <w:jc w:val="both"/>
        <w:rPr>
          <w:rFonts w:ascii="Times New Roman" w:hAnsi="Times New Roman" w:cs="Times New Roman"/>
          <w:b/>
        </w:rPr>
      </w:pPr>
      <w:r w:rsidRPr="00107BC0">
        <w:rPr>
          <w:rFonts w:ascii="Times New Roman" w:hAnsi="Times New Roman" w:cs="Times New Roman"/>
        </w:rPr>
        <w:t xml:space="preserve">14. Эффективность профессиональной служебной деятельности </w:t>
      </w:r>
      <w:r w:rsidRPr="00107BC0">
        <w:rPr>
          <w:rFonts w:ascii="Times New Roman" w:hAnsi="Times New Roman" w:cs="Times New Roman"/>
          <w:b/>
        </w:rPr>
        <w:t>государственного налогового инспектора оценивается по следующим показателям:</w:t>
      </w:r>
    </w:p>
    <w:p w:rsidR="00107BC0" w:rsidRPr="00107BC0" w:rsidRDefault="00107BC0" w:rsidP="00107BC0">
      <w:pPr>
        <w:pStyle w:val="ConsPlusNormal"/>
        <w:ind w:firstLine="709"/>
        <w:jc w:val="both"/>
        <w:rPr>
          <w:rFonts w:ascii="Times New Roman" w:hAnsi="Times New Roman" w:cs="Times New Roman"/>
          <w:b/>
          <w:i/>
          <w:color w:val="FF0000"/>
        </w:rPr>
      </w:pPr>
      <w:r w:rsidRPr="00107BC0">
        <w:rPr>
          <w:rFonts w:ascii="Times New Roman" w:hAnsi="Times New Roman" w:cs="Times New Roman"/>
          <w:i/>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своевременности и оперативности выполнения поручений;</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 xml:space="preserve">профессиональной компетентности (знанию законодательных и иных нормативных правовых актов, </w:t>
      </w:r>
      <w:r w:rsidRPr="00107BC0">
        <w:rPr>
          <w:rFonts w:ascii="Times New Roman" w:hAnsi="Times New Roman" w:cs="Times New Roman"/>
        </w:rPr>
        <w:lastRenderedPageBreak/>
        <w:t>широте профессионального кругозора, умению работать с документами);</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7BC0" w:rsidRPr="00107BC0" w:rsidRDefault="00107BC0" w:rsidP="00107BC0">
      <w:pPr>
        <w:pStyle w:val="ConsPlusNormal"/>
        <w:ind w:firstLine="709"/>
        <w:jc w:val="both"/>
        <w:rPr>
          <w:rFonts w:ascii="Times New Roman" w:hAnsi="Times New Roman" w:cs="Times New Roman"/>
        </w:rPr>
      </w:pPr>
      <w:r w:rsidRPr="00107BC0">
        <w:rPr>
          <w:rFonts w:ascii="Times New Roman" w:hAnsi="Times New Roman" w:cs="Times New Roman"/>
        </w:rPr>
        <w:t>осознанию ответственности за последствия своих действий.</w:t>
      </w:r>
    </w:p>
    <w:p w:rsidR="00107BC0" w:rsidRDefault="00107BC0" w:rsidP="00107BC0">
      <w:pPr>
        <w:pStyle w:val="ConsPlusNormal"/>
        <w:ind w:firstLine="709"/>
        <w:jc w:val="both"/>
        <w:rPr>
          <w:rFonts w:ascii="Times New Roman" w:hAnsi="Times New Roman" w:cs="Times New Roman"/>
          <w:sz w:val="26"/>
          <w:szCs w:val="26"/>
        </w:rPr>
      </w:pPr>
    </w:p>
    <w:p w:rsidR="00107BC0" w:rsidRDefault="00107BC0" w:rsidP="00107BC0">
      <w:pPr>
        <w:pStyle w:val="ConsPlusNormal"/>
        <w:ind w:firstLine="709"/>
        <w:jc w:val="both"/>
        <w:rPr>
          <w:rFonts w:ascii="Times New Roman" w:hAnsi="Times New Roman" w:cs="Times New Roman"/>
          <w:sz w:val="26"/>
          <w:szCs w:val="26"/>
        </w:rPr>
      </w:pPr>
    </w:p>
    <w:p w:rsidR="00264A00" w:rsidRPr="00F342FE" w:rsidRDefault="00264A00" w:rsidP="00D423C6">
      <w:pPr>
        <w:pStyle w:val="ConsPlusNormal"/>
        <w:ind w:left="-567"/>
        <w:jc w:val="center"/>
      </w:pPr>
    </w:p>
    <w:sectPr w:rsidR="00264A00" w:rsidRPr="00F342FE"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90" w:rsidRDefault="00672B90" w:rsidP="001843F2">
      <w:r>
        <w:separator/>
      </w:r>
    </w:p>
  </w:endnote>
  <w:endnote w:type="continuationSeparator" w:id="0">
    <w:p w:rsidR="00672B90" w:rsidRDefault="00672B90"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90" w:rsidRDefault="00672B90" w:rsidP="001843F2">
      <w:r>
        <w:separator/>
      </w:r>
    </w:p>
  </w:footnote>
  <w:footnote w:type="continuationSeparator" w:id="0">
    <w:p w:rsidR="00672B90" w:rsidRDefault="00672B90" w:rsidP="001843F2">
      <w:r>
        <w:continuationSeparator/>
      </w:r>
    </w:p>
  </w:footnote>
  <w:footnote w:id="1">
    <w:p w:rsidR="00672B90" w:rsidRDefault="00672B90" w:rsidP="001843F2">
      <w:pPr>
        <w:pStyle w:val="a9"/>
        <w:ind w:firstLine="567"/>
      </w:pPr>
      <w:r>
        <w:rPr>
          <w:rStyle w:val="ab"/>
        </w:rPr>
        <w:t>*</w:t>
      </w:r>
      <w:r>
        <w:t> Нужное подчеркнуть.</w:t>
      </w:r>
    </w:p>
    <w:p w:rsidR="00672B90" w:rsidRDefault="00672B90" w:rsidP="001843F2">
      <w:pPr>
        <w:pStyle w:val="a9"/>
        <w:ind w:firstLine="567"/>
      </w:pPr>
    </w:p>
    <w:p w:rsidR="00672B90" w:rsidRDefault="00672B90" w:rsidP="001843F2">
      <w:pPr>
        <w:pStyle w:val="a9"/>
        <w:ind w:firstLine="567"/>
      </w:pPr>
    </w:p>
  </w:footnote>
  <w:footnote w:id="2">
    <w:p w:rsidR="00672B90" w:rsidRPr="00151B05" w:rsidRDefault="00672B90"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672B90" w:rsidRPr="00151B05" w:rsidRDefault="00672B90"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90" w:rsidRDefault="00672B90">
    <w:pPr>
      <w:pStyle w:val="af"/>
      <w:jc w:val="center"/>
    </w:pPr>
    <w:r>
      <w:fldChar w:fldCharType="begin"/>
    </w:r>
    <w:r>
      <w:instrText>PAGE   \* MERGEFORMAT</w:instrText>
    </w:r>
    <w:r>
      <w:fldChar w:fldCharType="separate"/>
    </w:r>
    <w:r w:rsidR="00B1457E">
      <w:rPr>
        <w:noProof/>
      </w:rPr>
      <w:t>24</w:t>
    </w:r>
    <w:r>
      <w:fldChar w:fldCharType="end"/>
    </w:r>
  </w:p>
  <w:p w:rsidR="00672B90" w:rsidRDefault="00672B9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07BC0"/>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17ABE"/>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D68EF"/>
    <w:rsid w:val="005E5AA6"/>
    <w:rsid w:val="005E7103"/>
    <w:rsid w:val="005F6494"/>
    <w:rsid w:val="005F7B1B"/>
    <w:rsid w:val="0060301E"/>
    <w:rsid w:val="00606011"/>
    <w:rsid w:val="00606D04"/>
    <w:rsid w:val="0062534E"/>
    <w:rsid w:val="00632BC6"/>
    <w:rsid w:val="00632DBB"/>
    <w:rsid w:val="006349BD"/>
    <w:rsid w:val="006426CD"/>
    <w:rsid w:val="00653374"/>
    <w:rsid w:val="00655832"/>
    <w:rsid w:val="00657A08"/>
    <w:rsid w:val="00661EAD"/>
    <w:rsid w:val="00667DFC"/>
    <w:rsid w:val="006704B2"/>
    <w:rsid w:val="00672B90"/>
    <w:rsid w:val="00675EEF"/>
    <w:rsid w:val="00676EC6"/>
    <w:rsid w:val="00680006"/>
    <w:rsid w:val="006843F7"/>
    <w:rsid w:val="0069437D"/>
    <w:rsid w:val="006B1FA6"/>
    <w:rsid w:val="006C2911"/>
    <w:rsid w:val="006C2FFC"/>
    <w:rsid w:val="006C4752"/>
    <w:rsid w:val="006D60DA"/>
    <w:rsid w:val="006E4FC5"/>
    <w:rsid w:val="006F4DEC"/>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6635"/>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87D22"/>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9420E"/>
    <w:rsid w:val="00AA50F1"/>
    <w:rsid w:val="00AB18AA"/>
    <w:rsid w:val="00AB197F"/>
    <w:rsid w:val="00AC07FB"/>
    <w:rsid w:val="00AE21F1"/>
    <w:rsid w:val="00AE34C2"/>
    <w:rsid w:val="00AE49E6"/>
    <w:rsid w:val="00AF1D7F"/>
    <w:rsid w:val="00AF267C"/>
    <w:rsid w:val="00AF3892"/>
    <w:rsid w:val="00AF4028"/>
    <w:rsid w:val="00B0457F"/>
    <w:rsid w:val="00B1457E"/>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0EC4"/>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D62EE"/>
    <w:rsid w:val="00CF692E"/>
    <w:rsid w:val="00D1434A"/>
    <w:rsid w:val="00D423C6"/>
    <w:rsid w:val="00D472FE"/>
    <w:rsid w:val="00D47E19"/>
    <w:rsid w:val="00D53932"/>
    <w:rsid w:val="00D5718F"/>
    <w:rsid w:val="00D5797A"/>
    <w:rsid w:val="00D579C1"/>
    <w:rsid w:val="00D6139A"/>
    <w:rsid w:val="00D66E5C"/>
    <w:rsid w:val="00D74AE3"/>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D7421"/>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9728-8949-413E-A0AE-37ED764B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11215</Words>
  <Characters>63926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2023-10-23T23:55:00Z</dcterms:created>
  <dcterms:modified xsi:type="dcterms:W3CDTF">2023-10-23T23:55:00Z</dcterms:modified>
</cp:coreProperties>
</file>